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25E8" w14:textId="07B126D1" w:rsidR="0006309E" w:rsidRPr="000E58A8" w:rsidRDefault="0006309E" w:rsidP="0006309E">
      <w:pPr>
        <w:spacing w:line="360" w:lineRule="auto"/>
        <w:jc w:val="center"/>
        <w:rPr>
          <w:b/>
          <w:bCs/>
          <w:sz w:val="28"/>
          <w:szCs w:val="28"/>
          <w:lang w:val="en-GB"/>
        </w:rPr>
      </w:pPr>
      <w:r w:rsidRPr="000E58A8">
        <w:rPr>
          <w:b/>
          <w:bCs/>
          <w:sz w:val="28"/>
          <w:szCs w:val="28"/>
          <w:lang w:val="en-GB"/>
        </w:rPr>
        <w:t>HIGHER EDUCATION</w:t>
      </w:r>
    </w:p>
    <w:p w14:paraId="1C30F62C" w14:textId="77777777" w:rsidR="0006309E" w:rsidRPr="000E58A8" w:rsidRDefault="0006309E" w:rsidP="0006309E">
      <w:pPr>
        <w:spacing w:line="360" w:lineRule="auto"/>
        <w:jc w:val="center"/>
        <w:rPr>
          <w:b/>
          <w:bCs/>
          <w:sz w:val="32"/>
          <w:szCs w:val="32"/>
          <w:lang w:val="en-GB"/>
        </w:rPr>
      </w:pPr>
      <w:r w:rsidRPr="000E58A8">
        <w:rPr>
          <w:b/>
          <w:bCs/>
          <w:sz w:val="32"/>
          <w:szCs w:val="32"/>
          <w:lang w:val="en-GB"/>
        </w:rPr>
        <w:t>UNIVERSITY OF ECONOMICS AND LAW "KROK"</w:t>
      </w:r>
    </w:p>
    <w:p w14:paraId="1D60B500" w14:textId="77777777" w:rsidR="0006309E" w:rsidRPr="000E58A8" w:rsidRDefault="0006309E" w:rsidP="0006309E">
      <w:pPr>
        <w:spacing w:line="360" w:lineRule="auto"/>
        <w:rPr>
          <w:sz w:val="28"/>
          <w:szCs w:val="28"/>
          <w:lang w:val="en-GB"/>
        </w:rPr>
      </w:pPr>
    </w:p>
    <w:p w14:paraId="573B6BAF" w14:textId="77777777" w:rsidR="0006309E" w:rsidRPr="000E58A8" w:rsidRDefault="0006309E" w:rsidP="0006309E">
      <w:pPr>
        <w:spacing w:line="360" w:lineRule="auto"/>
        <w:rPr>
          <w:sz w:val="28"/>
          <w:szCs w:val="28"/>
          <w:lang w:val="en-GB"/>
        </w:rPr>
      </w:pPr>
    </w:p>
    <w:p w14:paraId="1D9EFA22" w14:textId="39FE3352" w:rsidR="0006309E" w:rsidRPr="000E58A8" w:rsidRDefault="0006309E" w:rsidP="0006309E">
      <w:pPr>
        <w:jc w:val="center"/>
        <w:rPr>
          <w:b/>
          <w:bCs/>
          <w:sz w:val="36"/>
          <w:szCs w:val="36"/>
          <w:lang w:val="en-GB"/>
        </w:rPr>
      </w:pPr>
      <w:r w:rsidRPr="000E58A8">
        <w:rPr>
          <w:b/>
          <w:bCs/>
          <w:sz w:val="36"/>
          <w:szCs w:val="36"/>
          <w:lang w:val="en-GB"/>
        </w:rPr>
        <w:t xml:space="preserve">EDUCATIONAL AND PROFESSIONAL PROGRAM </w:t>
      </w:r>
    </w:p>
    <w:p w14:paraId="76EEB0DB" w14:textId="77777777" w:rsidR="0006309E" w:rsidRPr="000E58A8" w:rsidRDefault="0006309E" w:rsidP="0006309E">
      <w:pPr>
        <w:jc w:val="center"/>
        <w:rPr>
          <w:b/>
          <w:bCs/>
          <w:sz w:val="28"/>
          <w:szCs w:val="28"/>
          <w:lang w:val="en-GB"/>
        </w:rPr>
      </w:pPr>
      <w:r w:rsidRPr="000E58A8">
        <w:rPr>
          <w:b/>
          <w:bCs/>
          <w:sz w:val="28"/>
          <w:szCs w:val="28"/>
          <w:lang w:val="en-GB"/>
        </w:rPr>
        <w:t>Second (master's) level of higher education</w:t>
      </w:r>
    </w:p>
    <w:p w14:paraId="3E03BED7" w14:textId="77777777" w:rsidR="0006309E" w:rsidRPr="000E58A8" w:rsidRDefault="0006309E" w:rsidP="0006309E">
      <w:pPr>
        <w:jc w:val="center"/>
        <w:rPr>
          <w:b/>
          <w:bCs/>
          <w:sz w:val="28"/>
          <w:szCs w:val="28"/>
          <w:lang w:val="en-GB"/>
        </w:rPr>
      </w:pPr>
    </w:p>
    <w:p w14:paraId="5F97843E" w14:textId="200370F8" w:rsidR="0006309E" w:rsidRPr="000E58A8" w:rsidRDefault="0006309E" w:rsidP="0006309E">
      <w:pPr>
        <w:jc w:val="center"/>
        <w:rPr>
          <w:b/>
          <w:bCs/>
          <w:sz w:val="28"/>
          <w:szCs w:val="28"/>
          <w:lang w:val="en-GB"/>
        </w:rPr>
      </w:pPr>
      <w:r w:rsidRPr="000E58A8">
        <w:rPr>
          <w:b/>
          <w:bCs/>
          <w:sz w:val="28"/>
          <w:lang w:val="en-GB"/>
        </w:rPr>
        <w:t>Project and process management</w:t>
      </w:r>
      <w:r w:rsidRPr="000E58A8">
        <w:rPr>
          <w:b/>
          <w:bCs/>
          <w:sz w:val="28"/>
          <w:szCs w:val="28"/>
          <w:lang w:val="en-GB"/>
        </w:rPr>
        <w:t xml:space="preserve"> _____________________________________________________________</w:t>
      </w:r>
    </w:p>
    <w:p w14:paraId="52B92480" w14:textId="77777777" w:rsidR="0006309E" w:rsidRPr="000E58A8" w:rsidRDefault="0006309E" w:rsidP="0006309E">
      <w:pPr>
        <w:jc w:val="center"/>
        <w:rPr>
          <w:sz w:val="28"/>
          <w:szCs w:val="28"/>
          <w:lang w:val="en-GB"/>
        </w:rPr>
      </w:pPr>
      <w:r w:rsidRPr="000E58A8">
        <w:rPr>
          <w:sz w:val="28"/>
          <w:szCs w:val="28"/>
          <w:lang w:val="en-GB"/>
        </w:rPr>
        <w:t>(full name of the educational and professional program)</w:t>
      </w:r>
    </w:p>
    <w:p w14:paraId="23BA2482" w14:textId="77777777" w:rsidR="0006309E" w:rsidRPr="000E58A8" w:rsidRDefault="0006309E" w:rsidP="0006309E">
      <w:pPr>
        <w:rPr>
          <w:sz w:val="28"/>
          <w:szCs w:val="28"/>
          <w:lang w:val="en-GB"/>
        </w:rPr>
      </w:pPr>
    </w:p>
    <w:tbl>
      <w:tblPr>
        <w:tblStyle w:val="TableNormal"/>
        <w:tblW w:w="8761" w:type="dxa"/>
        <w:tblInd w:w="1242" w:type="dxa"/>
        <w:shd w:val="clear" w:color="auto" w:fill="D0DDEF"/>
        <w:tblLayout w:type="fixed"/>
        <w:tblLook w:val="04A0" w:firstRow="1" w:lastRow="0" w:firstColumn="1" w:lastColumn="0" w:noHBand="0" w:noVBand="1"/>
      </w:tblPr>
      <w:tblGrid>
        <w:gridCol w:w="4253"/>
        <w:gridCol w:w="4508"/>
      </w:tblGrid>
      <w:tr w:rsidR="0006309E" w:rsidRPr="000E58A8" w14:paraId="4626E767" w14:textId="77777777" w:rsidTr="0006309E">
        <w:trPr>
          <w:trHeight w:val="308"/>
        </w:trPr>
        <w:tc>
          <w:tcPr>
            <w:tcW w:w="4253" w:type="dxa"/>
            <w:tcMar>
              <w:top w:w="80" w:type="dxa"/>
              <w:left w:w="80" w:type="dxa"/>
              <w:bottom w:w="80" w:type="dxa"/>
              <w:right w:w="80" w:type="dxa"/>
            </w:tcMar>
          </w:tcPr>
          <w:p w14:paraId="3717592F" w14:textId="77777777" w:rsidR="0006309E" w:rsidRPr="000E58A8" w:rsidRDefault="0006309E" w:rsidP="003717A1">
            <w:pPr>
              <w:rPr>
                <w:lang w:val="en-GB"/>
              </w:rPr>
            </w:pPr>
            <w:r w:rsidRPr="000E58A8">
              <w:rPr>
                <w:b/>
                <w:bCs/>
                <w:sz w:val="28"/>
                <w:szCs w:val="28"/>
                <w:lang w:val="en-GB"/>
              </w:rPr>
              <w:t>HIGHER EDUCATION LEVEL</w:t>
            </w:r>
          </w:p>
        </w:tc>
        <w:tc>
          <w:tcPr>
            <w:tcW w:w="4508" w:type="dxa"/>
            <w:tcMar>
              <w:top w:w="80" w:type="dxa"/>
              <w:left w:w="80" w:type="dxa"/>
              <w:bottom w:w="80" w:type="dxa"/>
              <w:right w:w="80" w:type="dxa"/>
            </w:tcMar>
          </w:tcPr>
          <w:p w14:paraId="15C51E45" w14:textId="77777777" w:rsidR="0006309E" w:rsidRPr="000E58A8" w:rsidRDefault="0006309E" w:rsidP="003717A1">
            <w:pPr>
              <w:rPr>
                <w:lang w:val="en-GB"/>
              </w:rPr>
            </w:pPr>
            <w:r w:rsidRPr="000E58A8">
              <w:rPr>
                <w:sz w:val="28"/>
                <w:szCs w:val="28"/>
                <w:lang w:val="en-GB"/>
              </w:rPr>
              <w:t>second</w:t>
            </w:r>
          </w:p>
        </w:tc>
      </w:tr>
      <w:tr w:rsidR="0006309E" w:rsidRPr="000E58A8" w14:paraId="550F4D94" w14:textId="77777777" w:rsidTr="0006309E">
        <w:trPr>
          <w:trHeight w:val="459"/>
        </w:trPr>
        <w:tc>
          <w:tcPr>
            <w:tcW w:w="4253" w:type="dxa"/>
            <w:tcMar>
              <w:top w:w="80" w:type="dxa"/>
              <w:left w:w="80" w:type="dxa"/>
              <w:bottom w:w="80" w:type="dxa"/>
              <w:right w:w="80" w:type="dxa"/>
            </w:tcMar>
          </w:tcPr>
          <w:p w14:paraId="5D8825F2" w14:textId="77777777" w:rsidR="0006309E" w:rsidRPr="000E58A8" w:rsidRDefault="0006309E" w:rsidP="003717A1">
            <w:pPr>
              <w:spacing w:before="80" w:after="80"/>
              <w:rPr>
                <w:lang w:val="en-GB"/>
              </w:rPr>
            </w:pPr>
            <w:r w:rsidRPr="000E58A8">
              <w:rPr>
                <w:b/>
                <w:bCs/>
                <w:caps/>
                <w:sz w:val="28"/>
                <w:szCs w:val="28"/>
                <w:lang w:val="en-GB"/>
              </w:rPr>
              <w:t>Field of Knowledge</w:t>
            </w:r>
          </w:p>
        </w:tc>
        <w:tc>
          <w:tcPr>
            <w:tcW w:w="4508" w:type="dxa"/>
            <w:tcMar>
              <w:top w:w="80" w:type="dxa"/>
              <w:left w:w="80" w:type="dxa"/>
              <w:bottom w:w="80" w:type="dxa"/>
              <w:right w:w="80" w:type="dxa"/>
            </w:tcMar>
          </w:tcPr>
          <w:p w14:paraId="4B249259" w14:textId="77777777" w:rsidR="0006309E" w:rsidRPr="000E58A8" w:rsidRDefault="0006309E" w:rsidP="003717A1">
            <w:pPr>
              <w:spacing w:before="80" w:after="80"/>
              <w:rPr>
                <w:lang w:val="en-GB"/>
              </w:rPr>
            </w:pPr>
            <w:r w:rsidRPr="000E58A8">
              <w:rPr>
                <w:color w:val="050000"/>
                <w:sz w:val="28"/>
                <w:szCs w:val="28"/>
                <w:u w:color="FF0000"/>
                <w:lang w:val="en-GB"/>
              </w:rPr>
              <w:t>D "Business, Management and Law"</w:t>
            </w:r>
          </w:p>
        </w:tc>
      </w:tr>
      <w:tr w:rsidR="0006309E" w:rsidRPr="000E58A8" w14:paraId="62646530" w14:textId="77777777" w:rsidTr="0006309E">
        <w:trPr>
          <w:trHeight w:val="708"/>
        </w:trPr>
        <w:tc>
          <w:tcPr>
            <w:tcW w:w="4253" w:type="dxa"/>
            <w:tcMar>
              <w:top w:w="80" w:type="dxa"/>
              <w:left w:w="80" w:type="dxa"/>
              <w:bottom w:w="80" w:type="dxa"/>
              <w:right w:w="80" w:type="dxa"/>
            </w:tcMar>
          </w:tcPr>
          <w:p w14:paraId="471FFA29" w14:textId="77777777" w:rsidR="0006309E" w:rsidRPr="000E58A8" w:rsidRDefault="0006309E" w:rsidP="003717A1">
            <w:pPr>
              <w:spacing w:before="80" w:after="80"/>
              <w:rPr>
                <w:lang w:val="en-GB"/>
              </w:rPr>
            </w:pPr>
            <w:r w:rsidRPr="000E58A8">
              <w:rPr>
                <w:b/>
                <w:bCs/>
                <w:caps/>
                <w:sz w:val="28"/>
                <w:szCs w:val="28"/>
                <w:lang w:val="en-GB"/>
              </w:rPr>
              <w:t>Speciality</w:t>
            </w:r>
          </w:p>
        </w:tc>
        <w:tc>
          <w:tcPr>
            <w:tcW w:w="4508" w:type="dxa"/>
            <w:tcMar>
              <w:top w:w="80" w:type="dxa"/>
              <w:left w:w="80" w:type="dxa"/>
              <w:bottom w:w="80" w:type="dxa"/>
              <w:right w:w="80" w:type="dxa"/>
            </w:tcMar>
          </w:tcPr>
          <w:p w14:paraId="30CCD71B" w14:textId="77777777" w:rsidR="0006309E" w:rsidRPr="000E58A8" w:rsidRDefault="0006309E" w:rsidP="003717A1">
            <w:pPr>
              <w:spacing w:before="80" w:after="80"/>
              <w:rPr>
                <w:caps/>
                <w:color w:val="030000"/>
                <w:sz w:val="28"/>
                <w:szCs w:val="28"/>
                <w:u w:color="FF0000"/>
                <w:lang w:val="en-GB"/>
              </w:rPr>
            </w:pPr>
            <w:r w:rsidRPr="000E58A8">
              <w:rPr>
                <w:color w:val="030000"/>
                <w:sz w:val="28"/>
                <w:szCs w:val="28"/>
                <w:u w:color="FF0000"/>
                <w:lang w:val="en-GB"/>
              </w:rPr>
              <w:t>D3 "Management"</w:t>
            </w:r>
          </w:p>
          <w:p w14:paraId="3D64E2FA" w14:textId="77777777" w:rsidR="0006309E" w:rsidRPr="000E58A8" w:rsidRDefault="0006309E" w:rsidP="003717A1">
            <w:pPr>
              <w:spacing w:before="80" w:after="80"/>
              <w:jc w:val="both"/>
              <w:rPr>
                <w:lang w:val="en-GB"/>
              </w:rPr>
            </w:pPr>
            <w:r w:rsidRPr="000E58A8">
              <w:rPr>
                <w:caps/>
                <w:color w:val="030000"/>
                <w:sz w:val="28"/>
                <w:szCs w:val="28"/>
                <w:u w:color="FF0000"/>
                <w:lang w:val="en-GB"/>
              </w:rPr>
              <w:t xml:space="preserve"> </w:t>
            </w:r>
          </w:p>
        </w:tc>
      </w:tr>
    </w:tbl>
    <w:p w14:paraId="408AD082" w14:textId="77777777" w:rsidR="0006309E" w:rsidRPr="000E58A8" w:rsidRDefault="0006309E" w:rsidP="0006309E">
      <w:pPr>
        <w:ind w:left="1134" w:hanging="1134"/>
        <w:rPr>
          <w:sz w:val="28"/>
          <w:szCs w:val="28"/>
          <w:lang w:val="en-GB"/>
        </w:rPr>
      </w:pPr>
    </w:p>
    <w:p w14:paraId="286DDE8C" w14:textId="77777777" w:rsidR="0006309E" w:rsidRPr="000E58A8" w:rsidRDefault="0006309E" w:rsidP="0006309E">
      <w:pPr>
        <w:rPr>
          <w:b/>
          <w:bCs/>
          <w:sz w:val="28"/>
          <w:szCs w:val="28"/>
          <w:lang w:val="en-GB"/>
        </w:rPr>
      </w:pPr>
    </w:p>
    <w:p w14:paraId="19FF7A1A" w14:textId="77777777" w:rsidR="0006309E" w:rsidRPr="000E58A8" w:rsidRDefault="0006309E" w:rsidP="0006309E">
      <w:pPr>
        <w:spacing w:line="360" w:lineRule="auto"/>
        <w:rPr>
          <w:sz w:val="28"/>
          <w:szCs w:val="28"/>
          <w:lang w:val="en-GB"/>
        </w:rPr>
      </w:pPr>
    </w:p>
    <w:p w14:paraId="78FBF7BB" w14:textId="77777777" w:rsidR="0006309E" w:rsidRPr="000E58A8" w:rsidRDefault="0006309E" w:rsidP="0006309E">
      <w:pPr>
        <w:spacing w:line="360" w:lineRule="auto"/>
        <w:rPr>
          <w:sz w:val="28"/>
          <w:szCs w:val="28"/>
          <w:lang w:val="en-GB"/>
        </w:rPr>
      </w:pPr>
      <w:r w:rsidRPr="000E58A8">
        <w:rPr>
          <w:sz w:val="28"/>
          <w:szCs w:val="28"/>
          <w:lang w:val="en-GB"/>
        </w:rPr>
        <w:t xml:space="preserve">                                                                                         </w:t>
      </w:r>
    </w:p>
    <w:tbl>
      <w:tblPr>
        <w:tblStyle w:val="TableNormal"/>
        <w:tblW w:w="8696" w:type="dxa"/>
        <w:tblInd w:w="1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696"/>
      </w:tblGrid>
      <w:tr w:rsidR="0006309E" w:rsidRPr="000E58A8" w14:paraId="5B2CF78C" w14:textId="77777777" w:rsidTr="0006309E">
        <w:trPr>
          <w:trHeight w:val="308"/>
        </w:trPr>
        <w:tc>
          <w:tcPr>
            <w:tcW w:w="8696" w:type="dxa"/>
            <w:tcBorders>
              <w:top w:val="nil"/>
              <w:left w:val="nil"/>
              <w:bottom w:val="nil"/>
              <w:right w:val="nil"/>
            </w:tcBorders>
            <w:tcMar>
              <w:top w:w="80" w:type="dxa"/>
              <w:left w:w="80" w:type="dxa"/>
              <w:bottom w:w="80" w:type="dxa"/>
              <w:right w:w="80" w:type="dxa"/>
            </w:tcMar>
          </w:tcPr>
          <w:p w14:paraId="755BBB4A" w14:textId="77777777" w:rsidR="0006309E" w:rsidRPr="000E58A8" w:rsidRDefault="0006309E" w:rsidP="003717A1">
            <w:pPr>
              <w:spacing w:line="360" w:lineRule="auto"/>
              <w:jc w:val="right"/>
              <w:rPr>
                <w:lang w:val="en-GB"/>
              </w:rPr>
            </w:pPr>
            <w:r w:rsidRPr="000E58A8">
              <w:rPr>
                <w:b/>
                <w:bCs/>
                <w:sz w:val="28"/>
                <w:szCs w:val="28"/>
                <w:lang w:val="en-GB"/>
              </w:rPr>
              <w:t>APPROVED</w:t>
            </w:r>
          </w:p>
        </w:tc>
      </w:tr>
      <w:tr w:rsidR="0006309E" w:rsidRPr="000E58A8" w14:paraId="10BD333C" w14:textId="77777777" w:rsidTr="0006309E">
        <w:trPr>
          <w:trHeight w:val="608"/>
        </w:trPr>
        <w:tc>
          <w:tcPr>
            <w:tcW w:w="8696" w:type="dxa"/>
            <w:tcBorders>
              <w:top w:val="nil"/>
              <w:left w:val="nil"/>
              <w:bottom w:val="nil"/>
              <w:right w:val="nil"/>
            </w:tcBorders>
            <w:tcMar>
              <w:top w:w="80" w:type="dxa"/>
              <w:left w:w="80" w:type="dxa"/>
              <w:bottom w:w="80" w:type="dxa"/>
              <w:right w:w="80" w:type="dxa"/>
            </w:tcMar>
          </w:tcPr>
          <w:p w14:paraId="6721A4D3" w14:textId="3AF0C6CD" w:rsidR="0006309E" w:rsidRPr="000E58A8" w:rsidRDefault="0006309E" w:rsidP="003717A1">
            <w:pPr>
              <w:jc w:val="right"/>
              <w:rPr>
                <w:lang w:val="en-GB"/>
              </w:rPr>
            </w:pPr>
            <w:r w:rsidRPr="000E58A8">
              <w:rPr>
                <w:sz w:val="24"/>
                <w:szCs w:val="24"/>
                <w:lang w:val="en-GB"/>
              </w:rPr>
              <w:t xml:space="preserve">Academic Council of </w:t>
            </w:r>
            <w:r w:rsidR="00972FA5" w:rsidRPr="000E58A8">
              <w:rPr>
                <w:sz w:val="24"/>
                <w:szCs w:val="24"/>
                <w:lang w:val="en-GB"/>
              </w:rPr>
              <w:t xml:space="preserve">KROK </w:t>
            </w:r>
            <w:r w:rsidRPr="000E58A8">
              <w:rPr>
                <w:sz w:val="24"/>
                <w:szCs w:val="24"/>
                <w:lang w:val="en-GB"/>
              </w:rPr>
              <w:t>University</w:t>
            </w:r>
          </w:p>
        </w:tc>
      </w:tr>
      <w:tr w:rsidR="0006309E" w:rsidRPr="000E58A8" w14:paraId="08B23B48" w14:textId="77777777" w:rsidTr="0006309E">
        <w:trPr>
          <w:trHeight w:val="308"/>
        </w:trPr>
        <w:tc>
          <w:tcPr>
            <w:tcW w:w="8696" w:type="dxa"/>
            <w:tcBorders>
              <w:top w:val="nil"/>
              <w:left w:val="nil"/>
              <w:bottom w:val="nil"/>
              <w:right w:val="nil"/>
            </w:tcBorders>
            <w:tcMar>
              <w:top w:w="80" w:type="dxa"/>
              <w:left w:w="80" w:type="dxa"/>
              <w:bottom w:w="80" w:type="dxa"/>
              <w:right w:w="80" w:type="dxa"/>
            </w:tcMar>
          </w:tcPr>
          <w:p w14:paraId="45632C95" w14:textId="77777777" w:rsidR="0006309E" w:rsidRPr="000E58A8" w:rsidRDefault="0006309E" w:rsidP="003717A1">
            <w:pPr>
              <w:rPr>
                <w:lang w:val="en-GB"/>
              </w:rPr>
            </w:pPr>
          </w:p>
        </w:tc>
      </w:tr>
      <w:tr w:rsidR="0006309E" w:rsidRPr="000E58A8" w14:paraId="13F54EFD" w14:textId="77777777" w:rsidTr="0006309E">
        <w:trPr>
          <w:trHeight w:val="1556"/>
        </w:trPr>
        <w:tc>
          <w:tcPr>
            <w:tcW w:w="8696" w:type="dxa"/>
            <w:tcBorders>
              <w:top w:val="nil"/>
              <w:left w:val="nil"/>
              <w:bottom w:val="nil"/>
              <w:right w:val="nil"/>
            </w:tcBorders>
            <w:tcMar>
              <w:top w:w="80" w:type="dxa"/>
              <w:left w:w="80" w:type="dxa"/>
              <w:bottom w:w="80" w:type="dxa"/>
              <w:right w:w="80" w:type="dxa"/>
            </w:tcMar>
          </w:tcPr>
          <w:p w14:paraId="3898E2E4" w14:textId="77777777" w:rsidR="0006309E" w:rsidRPr="000E58A8" w:rsidRDefault="0006309E" w:rsidP="003717A1">
            <w:pPr>
              <w:jc w:val="right"/>
              <w:rPr>
                <w:sz w:val="24"/>
                <w:szCs w:val="24"/>
                <w:lang w:val="en-GB"/>
              </w:rPr>
            </w:pPr>
            <w:r w:rsidRPr="000E58A8">
              <w:rPr>
                <w:sz w:val="24"/>
                <w:szCs w:val="24"/>
                <w:lang w:val="en-GB"/>
              </w:rPr>
              <w:t>Chairman of the Academic Council</w:t>
            </w:r>
          </w:p>
          <w:p w14:paraId="5C452556" w14:textId="75B84E0F" w:rsidR="0006309E" w:rsidRPr="000E58A8" w:rsidRDefault="0006309E" w:rsidP="003717A1">
            <w:pPr>
              <w:spacing w:line="360" w:lineRule="auto"/>
              <w:jc w:val="right"/>
              <w:rPr>
                <w:sz w:val="28"/>
                <w:szCs w:val="28"/>
                <w:lang w:val="en-GB"/>
              </w:rPr>
            </w:pPr>
            <w:r w:rsidRPr="000E58A8">
              <w:rPr>
                <w:sz w:val="28"/>
                <w:szCs w:val="28"/>
                <w:lang w:val="en-GB"/>
              </w:rPr>
              <w:t>____________________ S.M. Lapt</w:t>
            </w:r>
            <w:r w:rsidR="00407DAB" w:rsidRPr="000E58A8">
              <w:rPr>
                <w:sz w:val="28"/>
                <w:szCs w:val="28"/>
                <w:lang w:val="en-GB"/>
              </w:rPr>
              <w:t>i</w:t>
            </w:r>
            <w:r w:rsidRPr="000E58A8">
              <w:rPr>
                <w:sz w:val="28"/>
                <w:szCs w:val="28"/>
                <w:lang w:val="en-GB"/>
              </w:rPr>
              <w:t>ev</w:t>
            </w:r>
          </w:p>
          <w:p w14:paraId="63B62C48" w14:textId="2095906F" w:rsidR="0006309E" w:rsidRPr="000E58A8" w:rsidRDefault="0006309E" w:rsidP="003717A1">
            <w:pPr>
              <w:spacing w:line="360" w:lineRule="auto"/>
              <w:jc w:val="right"/>
              <w:rPr>
                <w:sz w:val="28"/>
                <w:szCs w:val="28"/>
                <w:lang w:val="en-GB"/>
              </w:rPr>
            </w:pPr>
            <w:r w:rsidRPr="000E58A8">
              <w:rPr>
                <w:sz w:val="28"/>
                <w:szCs w:val="28"/>
                <w:lang w:val="en-GB"/>
              </w:rPr>
              <w:t>(Minutes No. 8)</w:t>
            </w:r>
          </w:p>
          <w:p w14:paraId="5ECDB067" w14:textId="3B5DED08" w:rsidR="0006309E" w:rsidRPr="000E58A8" w:rsidRDefault="0006309E" w:rsidP="003717A1">
            <w:pPr>
              <w:spacing w:line="360" w:lineRule="auto"/>
              <w:ind w:firstLine="459"/>
              <w:jc w:val="right"/>
              <w:rPr>
                <w:lang w:val="en-GB"/>
              </w:rPr>
            </w:pPr>
            <w:r w:rsidRPr="000E58A8">
              <w:rPr>
                <w:sz w:val="28"/>
                <w:szCs w:val="28"/>
                <w:lang w:val="en-GB"/>
              </w:rPr>
              <w:t>From April 24, 2025</w:t>
            </w:r>
          </w:p>
        </w:tc>
      </w:tr>
    </w:tbl>
    <w:p w14:paraId="11059498" w14:textId="77777777" w:rsidR="0006309E" w:rsidRPr="000E58A8" w:rsidRDefault="0006309E" w:rsidP="0006309E">
      <w:pPr>
        <w:spacing w:line="360" w:lineRule="auto"/>
        <w:rPr>
          <w:b/>
          <w:bCs/>
          <w:sz w:val="28"/>
          <w:szCs w:val="28"/>
          <w:lang w:val="en-GB"/>
        </w:rPr>
      </w:pPr>
    </w:p>
    <w:p w14:paraId="1E2239FA" w14:textId="77777777" w:rsidR="0006309E" w:rsidRPr="000E58A8" w:rsidRDefault="0006309E" w:rsidP="0006309E">
      <w:pPr>
        <w:spacing w:line="360" w:lineRule="auto"/>
        <w:jc w:val="center"/>
        <w:rPr>
          <w:b/>
          <w:bCs/>
          <w:sz w:val="28"/>
          <w:szCs w:val="28"/>
          <w:lang w:val="en-GB"/>
        </w:rPr>
      </w:pPr>
    </w:p>
    <w:p w14:paraId="2216EC7C" w14:textId="77777777" w:rsidR="0006309E" w:rsidRPr="000E58A8" w:rsidRDefault="0006309E" w:rsidP="0006309E">
      <w:pPr>
        <w:spacing w:line="360" w:lineRule="auto"/>
        <w:jc w:val="center"/>
        <w:rPr>
          <w:b/>
          <w:bCs/>
          <w:sz w:val="28"/>
          <w:szCs w:val="28"/>
          <w:lang w:val="en-GB"/>
        </w:rPr>
      </w:pPr>
      <w:r w:rsidRPr="000E58A8">
        <w:rPr>
          <w:b/>
          <w:bCs/>
          <w:sz w:val="28"/>
          <w:szCs w:val="28"/>
          <w:lang w:val="en-GB"/>
        </w:rPr>
        <w:t>Kyiv – 2025</w:t>
      </w:r>
    </w:p>
    <w:p w14:paraId="4BD15AF4" w14:textId="77777777" w:rsidR="0006309E" w:rsidRPr="000E58A8" w:rsidRDefault="0006309E">
      <w:pPr>
        <w:pStyle w:val="a3"/>
        <w:ind w:left="100"/>
        <w:rPr>
          <w:sz w:val="20"/>
          <w:lang w:val="en-GB"/>
        </w:rPr>
      </w:pPr>
    </w:p>
    <w:p w14:paraId="22CCB83A" w14:textId="77777777" w:rsidR="0006309E" w:rsidRPr="000E58A8" w:rsidRDefault="0006309E" w:rsidP="0006309E">
      <w:pPr>
        <w:pStyle w:val="a3"/>
        <w:rPr>
          <w:sz w:val="20"/>
          <w:lang w:val="en-GB"/>
        </w:rPr>
      </w:pPr>
    </w:p>
    <w:p w14:paraId="6186A829" w14:textId="77777777" w:rsidR="0006309E" w:rsidRPr="000E58A8" w:rsidRDefault="0006309E">
      <w:pPr>
        <w:pStyle w:val="a3"/>
        <w:ind w:left="100"/>
        <w:rPr>
          <w:sz w:val="20"/>
          <w:lang w:val="en-GB"/>
        </w:rPr>
      </w:pPr>
    </w:p>
    <w:p w14:paraId="23EBF639" w14:textId="77777777" w:rsidR="00C353BF" w:rsidRPr="000E58A8" w:rsidRDefault="00C353BF">
      <w:pPr>
        <w:rPr>
          <w:sz w:val="20"/>
          <w:lang w:val="en-GB"/>
        </w:rPr>
        <w:sectPr w:rsidR="00C353BF" w:rsidRPr="000E58A8">
          <w:type w:val="continuous"/>
          <w:pgSz w:w="12240" w:h="15840"/>
          <w:pgMar w:top="1440" w:right="620" w:bottom="280" w:left="1340" w:header="708" w:footer="708" w:gutter="0"/>
          <w:cols w:space="720"/>
        </w:sectPr>
      </w:pPr>
    </w:p>
    <w:p w14:paraId="2E51BE94" w14:textId="77777777" w:rsidR="00C353BF" w:rsidRPr="000E58A8" w:rsidRDefault="003717A1">
      <w:pPr>
        <w:spacing w:before="60"/>
        <w:ind w:right="4126"/>
        <w:jc w:val="right"/>
        <w:rPr>
          <w:b/>
          <w:sz w:val="28"/>
          <w:lang w:val="en-GB"/>
        </w:rPr>
      </w:pPr>
      <w:r w:rsidRPr="000E58A8">
        <w:rPr>
          <w:b/>
          <w:spacing w:val="-2"/>
          <w:sz w:val="28"/>
          <w:lang w:val="en-GB"/>
        </w:rPr>
        <w:lastRenderedPageBreak/>
        <w:t>PREAMBLE</w:t>
      </w:r>
    </w:p>
    <w:p w14:paraId="11090464" w14:textId="57A1CF23" w:rsidR="00C353BF" w:rsidRPr="000E58A8" w:rsidRDefault="003717A1">
      <w:pPr>
        <w:spacing w:before="161" w:line="360" w:lineRule="auto"/>
        <w:ind w:left="100" w:right="634" w:firstLine="719"/>
        <w:jc w:val="both"/>
        <w:rPr>
          <w:sz w:val="28"/>
          <w:lang w:val="en-GB"/>
        </w:rPr>
      </w:pPr>
      <w:r w:rsidRPr="000E58A8">
        <w:rPr>
          <w:sz w:val="28"/>
          <w:lang w:val="en-GB"/>
        </w:rPr>
        <w:t xml:space="preserve">The educational and professional program "Project and Process Management" for the training of applicants for the second (master's) level of higher education – specialty </w:t>
      </w:r>
      <w:r w:rsidR="008746B0" w:rsidRPr="000E58A8">
        <w:rPr>
          <w:sz w:val="28"/>
          <w:u w:val="single"/>
          <w:lang w:val="en-GB"/>
        </w:rPr>
        <w:t xml:space="preserve">D3 "Management" </w:t>
      </w:r>
      <w:r w:rsidRPr="000E58A8">
        <w:rPr>
          <w:sz w:val="28"/>
          <w:lang w:val="en-GB"/>
        </w:rPr>
        <w:t>was developed in accordance with the requirements of the Laws of Ukraine "On Education" and "On Higher Education".</w:t>
      </w:r>
    </w:p>
    <w:p w14:paraId="21FA34E4" w14:textId="77777777" w:rsidR="00C353BF" w:rsidRPr="000E58A8" w:rsidRDefault="00C353BF">
      <w:pPr>
        <w:pStyle w:val="a3"/>
        <w:spacing w:before="279"/>
        <w:rPr>
          <w:sz w:val="28"/>
          <w:lang w:val="en-GB"/>
        </w:rPr>
      </w:pPr>
    </w:p>
    <w:p w14:paraId="16CBCA06" w14:textId="77777777" w:rsidR="00C353BF" w:rsidRPr="000E58A8" w:rsidRDefault="003717A1">
      <w:pPr>
        <w:ind w:right="4226"/>
        <w:jc w:val="right"/>
        <w:rPr>
          <w:b/>
          <w:sz w:val="32"/>
          <w:lang w:val="en-GB"/>
        </w:rPr>
      </w:pPr>
      <w:r w:rsidRPr="000E58A8">
        <w:rPr>
          <w:b/>
          <w:spacing w:val="-2"/>
          <w:sz w:val="32"/>
          <w:lang w:val="en-GB"/>
        </w:rPr>
        <w:t>PREFACE</w:t>
      </w:r>
    </w:p>
    <w:p w14:paraId="23120EB0" w14:textId="77777777" w:rsidR="00C353BF" w:rsidRPr="000E58A8" w:rsidRDefault="00C353BF">
      <w:pPr>
        <w:pStyle w:val="a3"/>
        <w:spacing w:before="243"/>
        <w:rPr>
          <w:b/>
          <w:sz w:val="32"/>
          <w:lang w:val="en-GB"/>
        </w:rPr>
      </w:pPr>
    </w:p>
    <w:p w14:paraId="06CA4CDC" w14:textId="77777777" w:rsidR="00C353BF" w:rsidRPr="000E58A8" w:rsidRDefault="003717A1">
      <w:pPr>
        <w:ind w:left="700"/>
        <w:rPr>
          <w:sz w:val="28"/>
          <w:lang w:val="en-GB"/>
        </w:rPr>
      </w:pPr>
      <w:r w:rsidRPr="000E58A8">
        <w:rPr>
          <w:sz w:val="28"/>
          <w:lang w:val="en-GB"/>
        </w:rPr>
        <w:t>Developed by a working group consisting of:</w:t>
      </w:r>
    </w:p>
    <w:p w14:paraId="19F33C03" w14:textId="77777777" w:rsidR="00C353BF" w:rsidRPr="000E58A8" w:rsidRDefault="00C353BF">
      <w:pPr>
        <w:pStyle w:val="a3"/>
        <w:spacing w:before="119"/>
        <w:rPr>
          <w:sz w:val="28"/>
          <w:lang w:val="en-GB"/>
        </w:rPr>
      </w:pPr>
    </w:p>
    <w:p w14:paraId="2351F963" w14:textId="1FE2690C" w:rsidR="00C353BF" w:rsidRPr="000E58A8" w:rsidRDefault="0006309E" w:rsidP="00963CA5">
      <w:pPr>
        <w:pStyle w:val="a4"/>
        <w:numPr>
          <w:ilvl w:val="0"/>
          <w:numId w:val="7"/>
        </w:numPr>
        <w:tabs>
          <w:tab w:val="left" w:pos="927"/>
        </w:tabs>
        <w:spacing w:before="121"/>
        <w:ind w:left="927" w:hanging="359"/>
        <w:jc w:val="both"/>
        <w:rPr>
          <w:sz w:val="28"/>
          <w:lang w:val="en-GB"/>
        </w:rPr>
      </w:pPr>
      <w:r w:rsidRPr="000E58A8">
        <w:rPr>
          <w:sz w:val="28"/>
          <w:lang w:val="en-GB"/>
        </w:rPr>
        <w:t>Oksana Sedashova, Ph.D., Associate Professor of the Department of Management and Innovative Development, KROK Business School</w:t>
      </w:r>
    </w:p>
    <w:p w14:paraId="1AD90A95" w14:textId="706E2431" w:rsidR="00C353BF" w:rsidRPr="000E58A8" w:rsidRDefault="00407DAB" w:rsidP="00963CA5">
      <w:pPr>
        <w:pStyle w:val="a4"/>
        <w:numPr>
          <w:ilvl w:val="0"/>
          <w:numId w:val="7"/>
        </w:numPr>
        <w:tabs>
          <w:tab w:val="left" w:pos="927"/>
        </w:tabs>
        <w:spacing w:before="122"/>
        <w:ind w:left="927" w:hanging="359"/>
        <w:jc w:val="both"/>
        <w:rPr>
          <w:sz w:val="28"/>
          <w:lang w:val="en-GB"/>
        </w:rPr>
      </w:pPr>
      <w:r w:rsidRPr="000E58A8">
        <w:rPr>
          <w:sz w:val="28"/>
          <w:lang w:val="en-GB"/>
        </w:rPr>
        <w:t xml:space="preserve">Olena </w:t>
      </w:r>
      <w:r w:rsidR="003717A1" w:rsidRPr="000E58A8">
        <w:rPr>
          <w:sz w:val="28"/>
          <w:lang w:val="en-GB"/>
        </w:rPr>
        <w:t xml:space="preserve">Danchenko, Doctor of Technical Sciences, Professor </w:t>
      </w:r>
    </w:p>
    <w:p w14:paraId="1377B1C6" w14:textId="77777777" w:rsidR="00C353BF" w:rsidRPr="000E58A8" w:rsidRDefault="003717A1" w:rsidP="00963CA5">
      <w:pPr>
        <w:pStyle w:val="a4"/>
        <w:numPr>
          <w:ilvl w:val="0"/>
          <w:numId w:val="7"/>
        </w:numPr>
        <w:tabs>
          <w:tab w:val="left" w:pos="928"/>
        </w:tabs>
        <w:spacing w:before="120"/>
        <w:ind w:right="1623"/>
        <w:jc w:val="both"/>
        <w:rPr>
          <w:sz w:val="28"/>
          <w:lang w:val="en-GB"/>
        </w:rPr>
      </w:pPr>
      <w:r w:rsidRPr="000E58A8">
        <w:rPr>
          <w:sz w:val="28"/>
          <w:lang w:val="en-GB"/>
        </w:rPr>
        <w:t>Olga Karpova, Executive Director of KROK Business School, Master of Management and Administration</w:t>
      </w:r>
    </w:p>
    <w:p w14:paraId="71EBC2E2" w14:textId="18E2E157" w:rsidR="00C353BF" w:rsidRPr="000E58A8" w:rsidRDefault="001C451E" w:rsidP="00963CA5">
      <w:pPr>
        <w:pStyle w:val="a4"/>
        <w:numPr>
          <w:ilvl w:val="0"/>
          <w:numId w:val="7"/>
        </w:numPr>
        <w:tabs>
          <w:tab w:val="left" w:pos="928"/>
        </w:tabs>
        <w:spacing w:before="119"/>
        <w:ind w:right="1844"/>
        <w:jc w:val="both"/>
        <w:rPr>
          <w:sz w:val="28"/>
          <w:lang w:val="en-GB"/>
        </w:rPr>
      </w:pPr>
      <w:r w:rsidRPr="000E58A8">
        <w:rPr>
          <w:sz w:val="28"/>
          <w:lang w:val="en-GB"/>
        </w:rPr>
        <w:t xml:space="preserve">Oleksandr </w:t>
      </w:r>
      <w:r w:rsidR="003717A1" w:rsidRPr="000E58A8">
        <w:rPr>
          <w:sz w:val="28"/>
          <w:lang w:val="en-GB"/>
        </w:rPr>
        <w:t>Kalinin, Doctor of Sciences (Economics), Head of the Department of Management and Innovative Development</w:t>
      </w:r>
    </w:p>
    <w:p w14:paraId="7CA03CA7" w14:textId="355D9FF0" w:rsidR="00C353BF" w:rsidRPr="000E58A8" w:rsidRDefault="003717A1" w:rsidP="00963CA5">
      <w:pPr>
        <w:pStyle w:val="a4"/>
        <w:numPr>
          <w:ilvl w:val="0"/>
          <w:numId w:val="7"/>
        </w:numPr>
        <w:tabs>
          <w:tab w:val="left" w:pos="928"/>
        </w:tabs>
        <w:spacing w:before="120"/>
        <w:ind w:right="1526"/>
        <w:jc w:val="both"/>
        <w:rPr>
          <w:sz w:val="28"/>
          <w:lang w:val="en-GB"/>
        </w:rPr>
      </w:pPr>
      <w:r w:rsidRPr="000E58A8">
        <w:rPr>
          <w:sz w:val="28"/>
          <w:lang w:val="en-GB"/>
        </w:rPr>
        <w:t>Andriy Koreyba, Master of Economics, Lecturer at KROK Business School</w:t>
      </w:r>
    </w:p>
    <w:p w14:paraId="1625FDF5" w14:textId="77777777" w:rsidR="00C353BF" w:rsidRPr="000E58A8" w:rsidRDefault="00C353BF">
      <w:pPr>
        <w:pStyle w:val="a3"/>
        <w:rPr>
          <w:sz w:val="28"/>
          <w:lang w:val="en-GB"/>
        </w:rPr>
      </w:pPr>
    </w:p>
    <w:p w14:paraId="3D9AC050" w14:textId="77777777" w:rsidR="00C353BF" w:rsidRPr="000E58A8" w:rsidRDefault="00C353BF">
      <w:pPr>
        <w:pStyle w:val="a3"/>
        <w:spacing w:before="263"/>
        <w:rPr>
          <w:sz w:val="28"/>
          <w:lang w:val="en-GB"/>
        </w:rPr>
      </w:pPr>
    </w:p>
    <w:p w14:paraId="74D0891D" w14:textId="77777777" w:rsidR="00C353BF" w:rsidRPr="000E58A8" w:rsidRDefault="003717A1">
      <w:pPr>
        <w:ind w:left="808"/>
        <w:rPr>
          <w:b/>
          <w:spacing w:val="-2"/>
          <w:sz w:val="28"/>
          <w:lang w:val="en-GB"/>
        </w:rPr>
      </w:pPr>
      <w:r w:rsidRPr="000E58A8">
        <w:rPr>
          <w:b/>
          <w:sz w:val="28"/>
          <w:lang w:val="en-GB"/>
        </w:rPr>
        <w:t>Reviews and reviews of external stakeholders:</w:t>
      </w:r>
    </w:p>
    <w:p w14:paraId="63C07783" w14:textId="30C82F66" w:rsidR="00C353BF" w:rsidRPr="000E58A8" w:rsidRDefault="001C451E" w:rsidP="0006309E">
      <w:pPr>
        <w:pStyle w:val="a4"/>
        <w:numPr>
          <w:ilvl w:val="0"/>
          <w:numId w:val="8"/>
        </w:numPr>
        <w:spacing w:before="60"/>
        <w:ind w:right="634"/>
        <w:jc w:val="both"/>
        <w:rPr>
          <w:spacing w:val="-2"/>
          <w:sz w:val="28"/>
          <w:lang w:val="en-GB"/>
        </w:rPr>
      </w:pPr>
      <w:r w:rsidRPr="000E58A8">
        <w:rPr>
          <w:sz w:val="28"/>
          <w:lang w:val="en-GB"/>
        </w:rPr>
        <w:t xml:space="preserve">Svitlana </w:t>
      </w:r>
      <w:r w:rsidR="003717A1" w:rsidRPr="000E58A8">
        <w:rPr>
          <w:sz w:val="28"/>
          <w:lang w:val="en-GB"/>
        </w:rPr>
        <w:t xml:space="preserve">Nasyrova, Doctor of Philosophy, Director of </w:t>
      </w:r>
      <w:proofErr w:type="spellStart"/>
      <w:r w:rsidR="003717A1" w:rsidRPr="000E58A8">
        <w:rPr>
          <w:sz w:val="28"/>
          <w:lang w:val="en-GB"/>
        </w:rPr>
        <w:t>Nasyrova</w:t>
      </w:r>
      <w:proofErr w:type="spellEnd"/>
      <w:r w:rsidR="003717A1" w:rsidRPr="000E58A8">
        <w:rPr>
          <w:sz w:val="28"/>
          <w:lang w:val="en-GB"/>
        </w:rPr>
        <w:t xml:space="preserve"> Consulting</w:t>
      </w:r>
    </w:p>
    <w:p w14:paraId="5B97624A" w14:textId="3D14C4AD" w:rsidR="0006309E" w:rsidRPr="000E58A8" w:rsidRDefault="001C451E" w:rsidP="0006309E">
      <w:pPr>
        <w:pStyle w:val="a4"/>
        <w:numPr>
          <w:ilvl w:val="0"/>
          <w:numId w:val="8"/>
        </w:numPr>
        <w:spacing w:before="60"/>
        <w:ind w:right="634"/>
        <w:jc w:val="both"/>
        <w:rPr>
          <w:spacing w:val="-2"/>
          <w:sz w:val="28"/>
          <w:lang w:val="en-GB"/>
        </w:rPr>
      </w:pPr>
      <w:r w:rsidRPr="000E58A8">
        <w:rPr>
          <w:spacing w:val="-2"/>
          <w:sz w:val="28"/>
          <w:lang w:val="en-GB"/>
        </w:rPr>
        <w:t xml:space="preserve">Maksym </w:t>
      </w:r>
      <w:r w:rsidR="009B6DF3" w:rsidRPr="000E58A8">
        <w:rPr>
          <w:spacing w:val="-2"/>
          <w:sz w:val="28"/>
          <w:lang w:val="en-GB"/>
        </w:rPr>
        <w:t>Maltsev</w:t>
      </w:r>
      <w:r w:rsidRPr="000E58A8">
        <w:rPr>
          <w:spacing w:val="-2"/>
          <w:sz w:val="28"/>
          <w:lang w:val="en-GB"/>
        </w:rPr>
        <w:t>,</w:t>
      </w:r>
      <w:r w:rsidR="009B6DF3" w:rsidRPr="000E58A8">
        <w:rPr>
          <w:spacing w:val="-2"/>
          <w:sz w:val="28"/>
          <w:lang w:val="en-GB"/>
        </w:rPr>
        <w:t xml:space="preserve"> PhD in Economics, Founder of AZOV BUSINESS CONSULTING COMPANY LLC</w:t>
      </w:r>
    </w:p>
    <w:p w14:paraId="70F2E322" w14:textId="77777777" w:rsidR="0006309E" w:rsidRPr="000E58A8" w:rsidRDefault="0006309E" w:rsidP="0006309E">
      <w:pPr>
        <w:spacing w:before="60"/>
        <w:ind w:right="634"/>
        <w:jc w:val="both"/>
        <w:rPr>
          <w:sz w:val="28"/>
          <w:lang w:val="en-GB"/>
        </w:rPr>
      </w:pPr>
    </w:p>
    <w:p w14:paraId="12643533" w14:textId="77777777" w:rsidR="0006309E" w:rsidRPr="000E58A8" w:rsidRDefault="0006309E">
      <w:pPr>
        <w:rPr>
          <w:b/>
          <w:spacing w:val="-2"/>
          <w:sz w:val="26"/>
          <w:szCs w:val="20"/>
          <w:lang w:val="en-GB"/>
        </w:rPr>
      </w:pPr>
      <w:r w:rsidRPr="000E58A8">
        <w:rPr>
          <w:b/>
          <w:spacing w:val="-2"/>
          <w:sz w:val="28"/>
          <w:lang w:val="en-GB"/>
        </w:rPr>
        <w:br w:type="page"/>
      </w:r>
    </w:p>
    <w:p w14:paraId="2F1FDFF0" w14:textId="6663814C" w:rsidR="0006309E" w:rsidRPr="000E58A8" w:rsidRDefault="003717A1" w:rsidP="0006309E">
      <w:pPr>
        <w:spacing w:line="321" w:lineRule="exact"/>
        <w:ind w:left="820"/>
        <w:rPr>
          <w:b/>
          <w:sz w:val="28"/>
          <w:lang w:val="en-GB"/>
        </w:rPr>
      </w:pPr>
      <w:r w:rsidRPr="000E58A8">
        <w:rPr>
          <w:b/>
          <w:spacing w:val="-2"/>
          <w:sz w:val="28"/>
          <w:lang w:val="en-GB"/>
        </w:rPr>
        <w:lastRenderedPageBreak/>
        <w:t>CONSIDERED:</w:t>
      </w:r>
    </w:p>
    <w:p w14:paraId="7CAB5A0B" w14:textId="5967A71D" w:rsidR="00C353BF" w:rsidRPr="000E58A8" w:rsidRDefault="003717A1">
      <w:pPr>
        <w:pStyle w:val="a4"/>
        <w:numPr>
          <w:ilvl w:val="0"/>
          <w:numId w:val="6"/>
        </w:numPr>
        <w:tabs>
          <w:tab w:val="left" w:pos="1090"/>
        </w:tabs>
        <w:spacing w:before="163" w:line="360" w:lineRule="auto"/>
        <w:ind w:right="640" w:firstLine="719"/>
        <w:jc w:val="both"/>
        <w:rPr>
          <w:sz w:val="28"/>
          <w:lang w:val="en-GB"/>
        </w:rPr>
      </w:pPr>
      <w:r w:rsidRPr="000E58A8">
        <w:rPr>
          <w:sz w:val="28"/>
          <w:lang w:val="en-GB"/>
        </w:rPr>
        <w:t>The current standard of higher education in the specialty D3 "Management" for the second (master's) level of higher education (Order of the Ministry of Education and Science No. 959 of 10.07.2019)</w:t>
      </w:r>
    </w:p>
    <w:p w14:paraId="54AA405F" w14:textId="77777777" w:rsidR="00C353BF" w:rsidRPr="000E58A8" w:rsidRDefault="003717A1">
      <w:pPr>
        <w:pStyle w:val="a4"/>
        <w:numPr>
          <w:ilvl w:val="0"/>
          <w:numId w:val="6"/>
        </w:numPr>
        <w:tabs>
          <w:tab w:val="left" w:pos="1119"/>
        </w:tabs>
        <w:spacing w:line="360" w:lineRule="auto"/>
        <w:ind w:right="634" w:firstLine="719"/>
        <w:jc w:val="both"/>
        <w:rPr>
          <w:sz w:val="28"/>
          <w:lang w:val="en-GB"/>
        </w:rPr>
      </w:pPr>
      <w:r w:rsidRPr="000E58A8">
        <w:rPr>
          <w:sz w:val="28"/>
          <w:lang w:val="en-GB"/>
        </w:rPr>
        <w:t>Discussion of the results of internal self-analysis (minutes No. 5 of 27.02.2023), proposals from employers, graduates (minutes No. 4 of 20.02.2023) and students at teacher meetings (minutes No. 6 of 20.05.2023)</w:t>
      </w:r>
    </w:p>
    <w:p w14:paraId="22745767" w14:textId="52DBACBE" w:rsidR="00C353BF" w:rsidRPr="000E58A8" w:rsidRDefault="003717A1">
      <w:pPr>
        <w:pStyle w:val="a4"/>
        <w:numPr>
          <w:ilvl w:val="0"/>
          <w:numId w:val="5"/>
        </w:numPr>
        <w:tabs>
          <w:tab w:val="left" w:pos="968"/>
          <w:tab w:val="left" w:pos="2438"/>
        </w:tabs>
        <w:spacing w:line="259" w:lineRule="auto"/>
        <w:ind w:right="787" w:hanging="1829"/>
        <w:jc w:val="both"/>
        <w:rPr>
          <w:b/>
          <w:sz w:val="28"/>
          <w:lang w:val="en-GB"/>
        </w:rPr>
      </w:pPr>
      <w:r w:rsidRPr="000E58A8">
        <w:rPr>
          <w:b/>
          <w:sz w:val="28"/>
          <w:lang w:val="en-GB"/>
        </w:rPr>
        <w:t>Profile of the educational and professional program "Project and Process Management" specialty D3 "Management"</w:t>
      </w:r>
    </w:p>
    <w:p w14:paraId="6449CA8E" w14:textId="77777777" w:rsidR="00C353BF" w:rsidRPr="000E58A8" w:rsidRDefault="00C353BF">
      <w:pPr>
        <w:pStyle w:val="a3"/>
        <w:spacing w:before="9"/>
        <w:rPr>
          <w:b/>
          <w:sz w:val="13"/>
          <w:lang w:val="en-G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6798"/>
      </w:tblGrid>
      <w:tr w:rsidR="00C353BF" w:rsidRPr="000E58A8" w14:paraId="78439E32" w14:textId="77777777">
        <w:trPr>
          <w:trHeight w:val="275"/>
        </w:trPr>
        <w:tc>
          <w:tcPr>
            <w:tcW w:w="9532" w:type="dxa"/>
            <w:gridSpan w:val="2"/>
            <w:shd w:val="clear" w:color="auto" w:fill="92D050"/>
          </w:tcPr>
          <w:p w14:paraId="7DEC9601" w14:textId="77777777" w:rsidR="00C353BF" w:rsidRPr="000E58A8" w:rsidRDefault="003717A1">
            <w:pPr>
              <w:pStyle w:val="TableParagraph"/>
              <w:spacing w:line="256" w:lineRule="exact"/>
              <w:ind w:left="8"/>
              <w:jc w:val="center"/>
              <w:rPr>
                <w:b/>
                <w:sz w:val="24"/>
                <w:lang w:val="en-GB"/>
              </w:rPr>
            </w:pPr>
            <w:r w:rsidRPr="000E58A8">
              <w:rPr>
                <w:b/>
                <w:sz w:val="24"/>
                <w:lang w:val="en-GB"/>
              </w:rPr>
              <w:t>1 - General information</w:t>
            </w:r>
          </w:p>
        </w:tc>
      </w:tr>
      <w:tr w:rsidR="00C353BF" w:rsidRPr="000E58A8" w14:paraId="3BCCCCD9" w14:textId="77777777">
        <w:trPr>
          <w:trHeight w:val="551"/>
        </w:trPr>
        <w:tc>
          <w:tcPr>
            <w:tcW w:w="2734" w:type="dxa"/>
          </w:tcPr>
          <w:p w14:paraId="5518CB7D" w14:textId="77777777" w:rsidR="00C353BF" w:rsidRPr="000E58A8" w:rsidRDefault="003717A1">
            <w:pPr>
              <w:pStyle w:val="TableParagraph"/>
              <w:spacing w:line="275" w:lineRule="exact"/>
              <w:ind w:left="107"/>
              <w:rPr>
                <w:b/>
                <w:sz w:val="24"/>
                <w:lang w:val="en-GB"/>
              </w:rPr>
            </w:pPr>
            <w:r w:rsidRPr="000E58A8">
              <w:rPr>
                <w:b/>
                <w:sz w:val="24"/>
                <w:lang w:val="en-GB"/>
              </w:rPr>
              <w:t>Higher education institution</w:t>
            </w:r>
          </w:p>
        </w:tc>
        <w:tc>
          <w:tcPr>
            <w:tcW w:w="6798" w:type="dxa"/>
          </w:tcPr>
          <w:p w14:paraId="1E2A33B8" w14:textId="3BA852D7" w:rsidR="002545B9" w:rsidRPr="000E58A8" w:rsidRDefault="002545B9" w:rsidP="002545B9">
            <w:pPr>
              <w:pStyle w:val="TableParagraph"/>
              <w:spacing w:line="276" w:lineRule="exact"/>
              <w:ind w:left="107" w:right="1260"/>
              <w:rPr>
                <w:sz w:val="24"/>
                <w:lang w:val="en-GB"/>
              </w:rPr>
            </w:pPr>
            <w:r w:rsidRPr="000E58A8">
              <w:rPr>
                <w:sz w:val="24"/>
                <w:lang w:val="en-GB"/>
              </w:rPr>
              <w:t xml:space="preserve">Higher Educational Institution "University of Economics and Law "KROK" </w:t>
            </w:r>
          </w:p>
          <w:p w14:paraId="334366D5" w14:textId="540ED8EF" w:rsidR="00C353BF" w:rsidRPr="000E58A8" w:rsidRDefault="002545B9" w:rsidP="002545B9">
            <w:pPr>
              <w:pStyle w:val="TableParagraph"/>
              <w:spacing w:line="276" w:lineRule="exact"/>
              <w:ind w:left="107" w:right="1260"/>
              <w:rPr>
                <w:sz w:val="24"/>
                <w:lang w:val="en-GB"/>
              </w:rPr>
            </w:pPr>
            <w:r w:rsidRPr="000E58A8">
              <w:rPr>
                <w:sz w:val="24"/>
                <w:lang w:val="en-GB"/>
              </w:rPr>
              <w:t>KROK Business School</w:t>
            </w:r>
          </w:p>
        </w:tc>
      </w:tr>
      <w:tr w:rsidR="00C353BF" w:rsidRPr="000E58A8" w14:paraId="25027A76" w14:textId="77777777">
        <w:trPr>
          <w:trHeight w:val="277"/>
        </w:trPr>
        <w:tc>
          <w:tcPr>
            <w:tcW w:w="2734" w:type="dxa"/>
          </w:tcPr>
          <w:p w14:paraId="3ADB8802" w14:textId="77777777" w:rsidR="00C353BF" w:rsidRPr="000E58A8" w:rsidRDefault="003717A1">
            <w:pPr>
              <w:pStyle w:val="TableParagraph"/>
              <w:spacing w:before="1" w:line="257" w:lineRule="exact"/>
              <w:ind w:left="107"/>
              <w:rPr>
                <w:b/>
                <w:sz w:val="24"/>
                <w:lang w:val="en-GB"/>
              </w:rPr>
            </w:pPr>
            <w:r w:rsidRPr="000E58A8">
              <w:rPr>
                <w:b/>
                <w:sz w:val="24"/>
                <w:lang w:val="en-GB"/>
              </w:rPr>
              <w:t>Higher education level</w:t>
            </w:r>
          </w:p>
        </w:tc>
        <w:tc>
          <w:tcPr>
            <w:tcW w:w="6798" w:type="dxa"/>
          </w:tcPr>
          <w:p w14:paraId="12FD9324" w14:textId="77777777" w:rsidR="00C353BF" w:rsidRPr="000E58A8" w:rsidRDefault="003717A1">
            <w:pPr>
              <w:pStyle w:val="TableParagraph"/>
              <w:spacing w:before="1" w:line="257" w:lineRule="exact"/>
              <w:ind w:left="107"/>
              <w:rPr>
                <w:sz w:val="24"/>
                <w:lang w:val="en-GB"/>
              </w:rPr>
            </w:pPr>
            <w:r w:rsidRPr="000E58A8">
              <w:rPr>
                <w:sz w:val="24"/>
                <w:lang w:val="en-GB"/>
              </w:rPr>
              <w:t>Second (master's) level</w:t>
            </w:r>
          </w:p>
        </w:tc>
      </w:tr>
      <w:tr w:rsidR="00C353BF" w:rsidRPr="000E58A8" w14:paraId="6CA55BA8" w14:textId="77777777">
        <w:trPr>
          <w:trHeight w:val="275"/>
        </w:trPr>
        <w:tc>
          <w:tcPr>
            <w:tcW w:w="2734" w:type="dxa"/>
          </w:tcPr>
          <w:p w14:paraId="6B20C50D" w14:textId="77777777" w:rsidR="00C353BF" w:rsidRPr="000E58A8" w:rsidRDefault="003717A1">
            <w:pPr>
              <w:pStyle w:val="TableParagraph"/>
              <w:spacing w:line="256" w:lineRule="exact"/>
              <w:ind w:left="107"/>
              <w:rPr>
                <w:b/>
                <w:sz w:val="24"/>
                <w:lang w:val="en-GB"/>
              </w:rPr>
            </w:pPr>
            <w:r w:rsidRPr="000E58A8">
              <w:rPr>
                <w:b/>
                <w:sz w:val="24"/>
                <w:lang w:val="en-GB"/>
              </w:rPr>
              <w:t>Higher education degree</w:t>
            </w:r>
          </w:p>
        </w:tc>
        <w:tc>
          <w:tcPr>
            <w:tcW w:w="6798" w:type="dxa"/>
          </w:tcPr>
          <w:p w14:paraId="633468CD" w14:textId="77777777" w:rsidR="00C353BF" w:rsidRPr="000E58A8" w:rsidRDefault="003717A1">
            <w:pPr>
              <w:pStyle w:val="TableParagraph"/>
              <w:spacing w:line="256" w:lineRule="exact"/>
              <w:ind w:left="107"/>
              <w:rPr>
                <w:sz w:val="24"/>
                <w:lang w:val="en-GB"/>
              </w:rPr>
            </w:pPr>
            <w:r w:rsidRPr="000E58A8">
              <w:rPr>
                <w:spacing w:val="-2"/>
                <w:sz w:val="24"/>
                <w:lang w:val="en-GB"/>
              </w:rPr>
              <w:t>Master</w:t>
            </w:r>
          </w:p>
        </w:tc>
      </w:tr>
      <w:tr w:rsidR="00C353BF" w:rsidRPr="000E58A8" w14:paraId="0F4422D1" w14:textId="77777777">
        <w:trPr>
          <w:trHeight w:val="275"/>
        </w:trPr>
        <w:tc>
          <w:tcPr>
            <w:tcW w:w="2734" w:type="dxa"/>
          </w:tcPr>
          <w:p w14:paraId="1EBA3E69" w14:textId="77777777" w:rsidR="00C353BF" w:rsidRPr="000E58A8" w:rsidRDefault="003717A1">
            <w:pPr>
              <w:pStyle w:val="TableParagraph"/>
              <w:spacing w:line="256" w:lineRule="exact"/>
              <w:ind w:left="107"/>
              <w:rPr>
                <w:b/>
                <w:sz w:val="24"/>
                <w:lang w:val="en-GB"/>
              </w:rPr>
            </w:pPr>
            <w:r w:rsidRPr="000E58A8">
              <w:rPr>
                <w:b/>
                <w:sz w:val="24"/>
                <w:lang w:val="en-GB"/>
              </w:rPr>
              <w:t>Field of Knowledge</w:t>
            </w:r>
          </w:p>
        </w:tc>
        <w:tc>
          <w:tcPr>
            <w:tcW w:w="6798" w:type="dxa"/>
          </w:tcPr>
          <w:p w14:paraId="69F8F7B7" w14:textId="5EEB4D62" w:rsidR="00C353BF" w:rsidRPr="000E58A8" w:rsidRDefault="0006309E">
            <w:pPr>
              <w:pStyle w:val="TableParagraph"/>
              <w:spacing w:line="256" w:lineRule="exact"/>
              <w:ind w:left="107"/>
              <w:rPr>
                <w:sz w:val="24"/>
                <w:lang w:val="en-GB"/>
              </w:rPr>
            </w:pPr>
            <w:r w:rsidRPr="000E58A8">
              <w:rPr>
                <w:sz w:val="24"/>
                <w:lang w:val="en-GB"/>
              </w:rPr>
              <w:t>D Business Administration and Law</w:t>
            </w:r>
          </w:p>
        </w:tc>
      </w:tr>
      <w:tr w:rsidR="00C353BF" w:rsidRPr="000E58A8" w14:paraId="745F5CD6" w14:textId="77777777">
        <w:trPr>
          <w:trHeight w:val="275"/>
        </w:trPr>
        <w:tc>
          <w:tcPr>
            <w:tcW w:w="2734" w:type="dxa"/>
          </w:tcPr>
          <w:p w14:paraId="43F85EA7" w14:textId="77777777" w:rsidR="00C353BF" w:rsidRPr="000E58A8" w:rsidRDefault="003717A1">
            <w:pPr>
              <w:pStyle w:val="TableParagraph"/>
              <w:spacing w:line="256" w:lineRule="exact"/>
              <w:ind w:left="107"/>
              <w:rPr>
                <w:b/>
                <w:sz w:val="24"/>
                <w:lang w:val="en-GB"/>
              </w:rPr>
            </w:pPr>
            <w:r w:rsidRPr="000E58A8">
              <w:rPr>
                <w:b/>
                <w:spacing w:val="-2"/>
                <w:sz w:val="24"/>
                <w:lang w:val="en-GB"/>
              </w:rPr>
              <w:t>Speciality</w:t>
            </w:r>
          </w:p>
        </w:tc>
        <w:tc>
          <w:tcPr>
            <w:tcW w:w="6798" w:type="dxa"/>
          </w:tcPr>
          <w:p w14:paraId="2A540562" w14:textId="00FCDA17" w:rsidR="00C353BF" w:rsidRPr="000E58A8" w:rsidRDefault="0006309E">
            <w:pPr>
              <w:pStyle w:val="TableParagraph"/>
              <w:spacing w:line="256" w:lineRule="exact"/>
              <w:ind w:left="107"/>
              <w:rPr>
                <w:sz w:val="24"/>
                <w:lang w:val="en-GB"/>
              </w:rPr>
            </w:pPr>
            <w:r w:rsidRPr="000E58A8">
              <w:rPr>
                <w:sz w:val="24"/>
                <w:lang w:val="en-GB"/>
              </w:rPr>
              <w:t>D3 Management</w:t>
            </w:r>
          </w:p>
        </w:tc>
      </w:tr>
      <w:tr w:rsidR="00C353BF" w:rsidRPr="000E58A8" w14:paraId="5B650E09" w14:textId="77777777">
        <w:trPr>
          <w:trHeight w:val="276"/>
        </w:trPr>
        <w:tc>
          <w:tcPr>
            <w:tcW w:w="2734" w:type="dxa"/>
          </w:tcPr>
          <w:p w14:paraId="09796E96" w14:textId="77777777" w:rsidR="00C353BF" w:rsidRPr="000E58A8" w:rsidRDefault="003717A1">
            <w:pPr>
              <w:pStyle w:val="TableParagraph"/>
              <w:spacing w:line="256" w:lineRule="exact"/>
              <w:ind w:left="107"/>
              <w:rPr>
                <w:b/>
                <w:sz w:val="24"/>
                <w:lang w:val="en-GB"/>
              </w:rPr>
            </w:pPr>
            <w:r w:rsidRPr="000E58A8">
              <w:rPr>
                <w:b/>
                <w:sz w:val="24"/>
                <w:lang w:val="en-GB"/>
              </w:rPr>
              <w:t>Form of study</w:t>
            </w:r>
          </w:p>
        </w:tc>
        <w:tc>
          <w:tcPr>
            <w:tcW w:w="6798" w:type="dxa"/>
          </w:tcPr>
          <w:p w14:paraId="12943940" w14:textId="77777777" w:rsidR="00C353BF" w:rsidRPr="000E58A8" w:rsidRDefault="003717A1">
            <w:pPr>
              <w:pStyle w:val="TableParagraph"/>
              <w:spacing w:line="256" w:lineRule="exact"/>
              <w:ind w:left="107"/>
              <w:rPr>
                <w:sz w:val="24"/>
                <w:lang w:val="en-GB"/>
              </w:rPr>
            </w:pPr>
            <w:r w:rsidRPr="000E58A8">
              <w:rPr>
                <w:sz w:val="24"/>
                <w:lang w:val="en-GB"/>
              </w:rPr>
              <w:t>Full-time, part-time</w:t>
            </w:r>
          </w:p>
        </w:tc>
      </w:tr>
      <w:tr w:rsidR="00C353BF" w:rsidRPr="000E58A8" w14:paraId="7B2D60F5" w14:textId="77777777">
        <w:trPr>
          <w:trHeight w:val="275"/>
        </w:trPr>
        <w:tc>
          <w:tcPr>
            <w:tcW w:w="2734" w:type="dxa"/>
          </w:tcPr>
          <w:p w14:paraId="4ED85B8A" w14:textId="77777777" w:rsidR="00C353BF" w:rsidRPr="000E58A8" w:rsidRDefault="003717A1">
            <w:pPr>
              <w:pStyle w:val="TableParagraph"/>
              <w:spacing w:line="256" w:lineRule="exact"/>
              <w:ind w:left="107"/>
              <w:rPr>
                <w:b/>
                <w:sz w:val="24"/>
                <w:lang w:val="en-GB"/>
              </w:rPr>
            </w:pPr>
            <w:r w:rsidRPr="000E58A8">
              <w:rPr>
                <w:b/>
                <w:sz w:val="24"/>
                <w:lang w:val="en-GB"/>
              </w:rPr>
              <w:t>Educational qualification</w:t>
            </w:r>
          </w:p>
        </w:tc>
        <w:tc>
          <w:tcPr>
            <w:tcW w:w="6798" w:type="dxa"/>
          </w:tcPr>
          <w:p w14:paraId="5D3CA907" w14:textId="77777777" w:rsidR="00C353BF" w:rsidRPr="000E58A8" w:rsidRDefault="003717A1">
            <w:pPr>
              <w:pStyle w:val="TableParagraph"/>
              <w:spacing w:line="256" w:lineRule="exact"/>
              <w:ind w:left="107"/>
              <w:rPr>
                <w:sz w:val="24"/>
                <w:lang w:val="en-GB"/>
              </w:rPr>
            </w:pPr>
            <w:r w:rsidRPr="000E58A8">
              <w:rPr>
                <w:sz w:val="24"/>
                <w:lang w:val="en-GB"/>
              </w:rPr>
              <w:t>Master of Science in Management</w:t>
            </w:r>
          </w:p>
        </w:tc>
      </w:tr>
      <w:tr w:rsidR="00C353BF" w:rsidRPr="000E58A8" w14:paraId="086265C3" w14:textId="77777777">
        <w:trPr>
          <w:trHeight w:val="875"/>
        </w:trPr>
        <w:tc>
          <w:tcPr>
            <w:tcW w:w="2734" w:type="dxa"/>
          </w:tcPr>
          <w:p w14:paraId="16ED9B08" w14:textId="77777777" w:rsidR="00C353BF" w:rsidRPr="000E58A8" w:rsidRDefault="003717A1">
            <w:pPr>
              <w:pStyle w:val="TableParagraph"/>
              <w:spacing w:before="1"/>
              <w:ind w:left="107" w:right="971"/>
              <w:rPr>
                <w:b/>
                <w:sz w:val="24"/>
                <w:lang w:val="en-GB"/>
              </w:rPr>
            </w:pPr>
            <w:r w:rsidRPr="000E58A8">
              <w:rPr>
                <w:b/>
                <w:sz w:val="24"/>
                <w:lang w:val="en-GB"/>
              </w:rPr>
              <w:t>Qualifications in the diploma</w:t>
            </w:r>
          </w:p>
        </w:tc>
        <w:tc>
          <w:tcPr>
            <w:tcW w:w="6798" w:type="dxa"/>
          </w:tcPr>
          <w:p w14:paraId="3461377B" w14:textId="77777777" w:rsidR="00C353BF" w:rsidRPr="000E58A8" w:rsidRDefault="003717A1">
            <w:pPr>
              <w:pStyle w:val="TableParagraph"/>
              <w:spacing w:before="1"/>
              <w:ind w:left="107" w:right="2011"/>
              <w:rPr>
                <w:sz w:val="24"/>
                <w:lang w:val="en-GB"/>
              </w:rPr>
            </w:pPr>
            <w:r w:rsidRPr="000E58A8">
              <w:rPr>
                <w:sz w:val="24"/>
                <w:lang w:val="en-GB"/>
              </w:rPr>
              <w:t xml:space="preserve">Higher Education Degree – </w:t>
            </w:r>
            <w:proofErr w:type="gramStart"/>
            <w:r w:rsidRPr="000E58A8">
              <w:rPr>
                <w:sz w:val="24"/>
                <w:lang w:val="en-GB"/>
              </w:rPr>
              <w:t>Master's Degree</w:t>
            </w:r>
            <w:proofErr w:type="gramEnd"/>
            <w:r w:rsidRPr="000E58A8">
              <w:rPr>
                <w:sz w:val="24"/>
                <w:lang w:val="en-GB"/>
              </w:rPr>
              <w:t xml:space="preserve"> Specialty – 073 Management</w:t>
            </w:r>
          </w:p>
          <w:p w14:paraId="109A3EA8" w14:textId="77777777" w:rsidR="00C353BF" w:rsidRPr="000E58A8" w:rsidRDefault="003717A1">
            <w:pPr>
              <w:pStyle w:val="TableParagraph"/>
              <w:spacing w:before="1" w:line="301" w:lineRule="exact"/>
              <w:ind w:left="107"/>
              <w:rPr>
                <w:b/>
                <w:sz w:val="28"/>
                <w:lang w:val="en-GB"/>
              </w:rPr>
            </w:pPr>
            <w:r w:rsidRPr="000E58A8">
              <w:rPr>
                <w:sz w:val="24"/>
                <w:lang w:val="en-GB"/>
              </w:rPr>
              <w:t xml:space="preserve">Educational program – </w:t>
            </w:r>
            <w:r w:rsidRPr="000E58A8">
              <w:rPr>
                <w:b/>
                <w:sz w:val="28"/>
                <w:lang w:val="en-GB"/>
              </w:rPr>
              <w:t>Project and Process Management</w:t>
            </w:r>
          </w:p>
        </w:tc>
      </w:tr>
      <w:tr w:rsidR="00C353BF" w:rsidRPr="000E58A8" w14:paraId="5459AA1C" w14:textId="77777777">
        <w:trPr>
          <w:trHeight w:val="551"/>
        </w:trPr>
        <w:tc>
          <w:tcPr>
            <w:tcW w:w="2734" w:type="dxa"/>
          </w:tcPr>
          <w:p w14:paraId="41E69C31" w14:textId="77777777" w:rsidR="00C353BF" w:rsidRPr="000E58A8" w:rsidRDefault="003717A1">
            <w:pPr>
              <w:pStyle w:val="TableParagraph"/>
              <w:spacing w:line="276" w:lineRule="exact"/>
              <w:ind w:left="107" w:right="907"/>
              <w:rPr>
                <w:b/>
                <w:sz w:val="24"/>
                <w:lang w:val="en-GB"/>
              </w:rPr>
            </w:pPr>
            <w:r w:rsidRPr="000E58A8">
              <w:rPr>
                <w:b/>
                <w:sz w:val="24"/>
                <w:lang w:val="en-GB"/>
              </w:rPr>
              <w:t>Scope of the educational program</w:t>
            </w:r>
          </w:p>
        </w:tc>
        <w:tc>
          <w:tcPr>
            <w:tcW w:w="6798" w:type="dxa"/>
          </w:tcPr>
          <w:p w14:paraId="4702E00A" w14:textId="77777777" w:rsidR="00C353BF" w:rsidRPr="000E58A8" w:rsidRDefault="003717A1">
            <w:pPr>
              <w:pStyle w:val="TableParagraph"/>
              <w:spacing w:line="275" w:lineRule="exact"/>
              <w:ind w:left="107"/>
              <w:rPr>
                <w:sz w:val="24"/>
                <w:lang w:val="en-GB"/>
              </w:rPr>
            </w:pPr>
            <w:r w:rsidRPr="000E58A8">
              <w:rPr>
                <w:sz w:val="24"/>
                <w:lang w:val="en-GB"/>
              </w:rPr>
              <w:t>Educational and professional program 90 ECTS credits</w:t>
            </w:r>
          </w:p>
        </w:tc>
      </w:tr>
      <w:tr w:rsidR="00C353BF" w:rsidRPr="000E58A8" w14:paraId="7B732965" w14:textId="77777777">
        <w:trPr>
          <w:trHeight w:val="275"/>
        </w:trPr>
        <w:tc>
          <w:tcPr>
            <w:tcW w:w="2734" w:type="dxa"/>
          </w:tcPr>
          <w:p w14:paraId="0EDFE325" w14:textId="77777777" w:rsidR="00C353BF" w:rsidRPr="000E58A8" w:rsidRDefault="003717A1">
            <w:pPr>
              <w:pStyle w:val="TableParagraph"/>
              <w:spacing w:line="255" w:lineRule="exact"/>
              <w:ind w:left="107"/>
              <w:rPr>
                <w:b/>
                <w:sz w:val="24"/>
                <w:lang w:val="en-GB"/>
              </w:rPr>
            </w:pPr>
            <w:r w:rsidRPr="000E58A8">
              <w:rPr>
                <w:b/>
                <w:sz w:val="24"/>
                <w:lang w:val="en-GB"/>
              </w:rPr>
              <w:t>Availability of accreditation</w:t>
            </w:r>
          </w:p>
        </w:tc>
        <w:tc>
          <w:tcPr>
            <w:tcW w:w="6798" w:type="dxa"/>
          </w:tcPr>
          <w:p w14:paraId="3E19B64B" w14:textId="77777777" w:rsidR="00C353BF" w:rsidRPr="000E58A8" w:rsidRDefault="003717A1">
            <w:pPr>
              <w:pStyle w:val="TableParagraph"/>
              <w:spacing w:line="255" w:lineRule="exact"/>
              <w:ind w:left="167"/>
              <w:rPr>
                <w:sz w:val="24"/>
                <w:lang w:val="en-GB"/>
              </w:rPr>
            </w:pPr>
            <w:r w:rsidRPr="000E58A8">
              <w:rPr>
                <w:spacing w:val="-10"/>
                <w:sz w:val="24"/>
                <w:lang w:val="en-GB"/>
              </w:rPr>
              <w:t>-</w:t>
            </w:r>
          </w:p>
        </w:tc>
      </w:tr>
      <w:tr w:rsidR="00C353BF" w:rsidRPr="000E58A8" w14:paraId="078D5525" w14:textId="77777777">
        <w:trPr>
          <w:trHeight w:val="827"/>
        </w:trPr>
        <w:tc>
          <w:tcPr>
            <w:tcW w:w="2734" w:type="dxa"/>
          </w:tcPr>
          <w:p w14:paraId="0C07F2D8" w14:textId="77777777" w:rsidR="00C353BF" w:rsidRPr="000E58A8" w:rsidRDefault="003717A1">
            <w:pPr>
              <w:pStyle w:val="TableParagraph"/>
              <w:spacing w:line="275" w:lineRule="exact"/>
              <w:ind w:left="107"/>
              <w:rPr>
                <w:b/>
                <w:sz w:val="24"/>
                <w:lang w:val="en-GB"/>
              </w:rPr>
            </w:pPr>
            <w:r w:rsidRPr="000E58A8">
              <w:rPr>
                <w:b/>
                <w:sz w:val="24"/>
                <w:lang w:val="en-GB"/>
              </w:rPr>
              <w:t>Program Cycle/Level</w:t>
            </w:r>
          </w:p>
        </w:tc>
        <w:tc>
          <w:tcPr>
            <w:tcW w:w="6798" w:type="dxa"/>
          </w:tcPr>
          <w:p w14:paraId="27FBF25B" w14:textId="77777777" w:rsidR="00C353BF" w:rsidRPr="000E58A8" w:rsidRDefault="003717A1">
            <w:pPr>
              <w:pStyle w:val="TableParagraph"/>
              <w:spacing w:line="276" w:lineRule="exact"/>
              <w:ind w:left="107" w:right="4082"/>
              <w:rPr>
                <w:sz w:val="24"/>
                <w:lang w:val="en-GB"/>
              </w:rPr>
            </w:pPr>
            <w:r w:rsidRPr="000E58A8">
              <w:rPr>
                <w:sz w:val="24"/>
                <w:lang w:val="en-GB"/>
              </w:rPr>
              <w:t>NQF of Ukraine – level 7 FQ-EHEA – second cycle, EQF-LLL – level 7</w:t>
            </w:r>
          </w:p>
        </w:tc>
      </w:tr>
      <w:tr w:rsidR="00C353BF" w:rsidRPr="000E58A8" w14:paraId="7E3FAE09" w14:textId="77777777">
        <w:trPr>
          <w:trHeight w:val="275"/>
        </w:trPr>
        <w:tc>
          <w:tcPr>
            <w:tcW w:w="2734" w:type="dxa"/>
          </w:tcPr>
          <w:p w14:paraId="540815E0" w14:textId="77777777" w:rsidR="00C353BF" w:rsidRPr="000E58A8" w:rsidRDefault="003717A1">
            <w:pPr>
              <w:pStyle w:val="TableParagraph"/>
              <w:spacing w:line="255" w:lineRule="exact"/>
              <w:ind w:left="107"/>
              <w:rPr>
                <w:b/>
                <w:sz w:val="24"/>
                <w:lang w:val="en-GB"/>
              </w:rPr>
            </w:pPr>
            <w:r w:rsidRPr="000E58A8">
              <w:rPr>
                <w:b/>
                <w:spacing w:val="-2"/>
                <w:sz w:val="24"/>
                <w:lang w:val="en-GB"/>
              </w:rPr>
              <w:t>Prerequisites</w:t>
            </w:r>
          </w:p>
        </w:tc>
        <w:tc>
          <w:tcPr>
            <w:tcW w:w="6798" w:type="dxa"/>
          </w:tcPr>
          <w:p w14:paraId="553C1D5F" w14:textId="77777777" w:rsidR="00C353BF" w:rsidRPr="000E58A8" w:rsidRDefault="003717A1">
            <w:pPr>
              <w:pStyle w:val="TableParagraph"/>
              <w:spacing w:line="255" w:lineRule="exact"/>
              <w:ind w:left="107"/>
              <w:rPr>
                <w:sz w:val="24"/>
                <w:lang w:val="en-GB"/>
              </w:rPr>
            </w:pPr>
            <w:r w:rsidRPr="000E58A8">
              <w:rPr>
                <w:sz w:val="24"/>
                <w:lang w:val="en-GB"/>
              </w:rPr>
              <w:t xml:space="preserve">Bachelor's, Specialist's, </w:t>
            </w:r>
            <w:proofErr w:type="gramStart"/>
            <w:r w:rsidRPr="000E58A8">
              <w:rPr>
                <w:sz w:val="24"/>
                <w:lang w:val="en-GB"/>
              </w:rPr>
              <w:t>Master's</w:t>
            </w:r>
            <w:proofErr w:type="gramEnd"/>
            <w:r w:rsidRPr="000E58A8">
              <w:rPr>
                <w:sz w:val="24"/>
                <w:lang w:val="en-GB"/>
              </w:rPr>
              <w:t xml:space="preserve"> degree</w:t>
            </w:r>
          </w:p>
        </w:tc>
      </w:tr>
      <w:tr w:rsidR="00C353BF" w:rsidRPr="000E58A8" w14:paraId="178ACFEB" w14:textId="77777777">
        <w:trPr>
          <w:trHeight w:val="276"/>
        </w:trPr>
        <w:tc>
          <w:tcPr>
            <w:tcW w:w="2734" w:type="dxa"/>
          </w:tcPr>
          <w:p w14:paraId="6C047804" w14:textId="77777777" w:rsidR="00C353BF" w:rsidRPr="000E58A8" w:rsidRDefault="003717A1">
            <w:pPr>
              <w:pStyle w:val="TableParagraph"/>
              <w:spacing w:line="256" w:lineRule="exact"/>
              <w:ind w:left="107"/>
              <w:rPr>
                <w:b/>
                <w:sz w:val="24"/>
                <w:lang w:val="en-GB"/>
              </w:rPr>
            </w:pPr>
            <w:r w:rsidRPr="000E58A8">
              <w:rPr>
                <w:b/>
                <w:sz w:val="24"/>
                <w:lang w:val="en-GB"/>
              </w:rPr>
              <w:t>Language of instruction</w:t>
            </w:r>
          </w:p>
        </w:tc>
        <w:tc>
          <w:tcPr>
            <w:tcW w:w="6798" w:type="dxa"/>
          </w:tcPr>
          <w:p w14:paraId="027D2F43" w14:textId="77777777" w:rsidR="00C353BF" w:rsidRPr="000E58A8" w:rsidRDefault="003717A1">
            <w:pPr>
              <w:pStyle w:val="TableParagraph"/>
              <w:spacing w:line="256" w:lineRule="exact"/>
              <w:ind w:left="107"/>
              <w:rPr>
                <w:sz w:val="24"/>
                <w:lang w:val="en-GB"/>
              </w:rPr>
            </w:pPr>
            <w:r w:rsidRPr="000E58A8">
              <w:rPr>
                <w:spacing w:val="-2"/>
                <w:sz w:val="24"/>
                <w:lang w:val="en-GB"/>
              </w:rPr>
              <w:t>Ukrainian</w:t>
            </w:r>
          </w:p>
        </w:tc>
      </w:tr>
      <w:tr w:rsidR="00C353BF" w:rsidRPr="000E58A8" w14:paraId="78899815" w14:textId="77777777">
        <w:trPr>
          <w:trHeight w:val="1106"/>
        </w:trPr>
        <w:tc>
          <w:tcPr>
            <w:tcW w:w="2734" w:type="dxa"/>
          </w:tcPr>
          <w:p w14:paraId="43573527" w14:textId="77777777" w:rsidR="00C353BF" w:rsidRPr="000E58A8" w:rsidRDefault="003717A1">
            <w:pPr>
              <w:pStyle w:val="TableParagraph"/>
              <w:spacing w:before="1"/>
              <w:ind w:left="107"/>
              <w:rPr>
                <w:b/>
                <w:sz w:val="24"/>
                <w:lang w:val="en-GB"/>
              </w:rPr>
            </w:pPr>
            <w:r w:rsidRPr="000E58A8">
              <w:rPr>
                <w:b/>
                <w:spacing w:val="-2"/>
                <w:sz w:val="24"/>
                <w:lang w:val="en-GB"/>
              </w:rPr>
              <w:t>Internet address of permanent</w:t>
            </w:r>
          </w:p>
          <w:p w14:paraId="039EEE4A" w14:textId="77777777" w:rsidR="00C353BF" w:rsidRPr="000E58A8" w:rsidRDefault="003717A1">
            <w:pPr>
              <w:pStyle w:val="TableParagraph"/>
              <w:spacing w:line="270" w:lineRule="atLeast"/>
              <w:ind w:left="107"/>
              <w:rPr>
                <w:b/>
                <w:sz w:val="24"/>
                <w:lang w:val="en-GB"/>
              </w:rPr>
            </w:pPr>
            <w:r w:rsidRPr="000E58A8">
              <w:rPr>
                <w:b/>
                <w:sz w:val="24"/>
                <w:lang w:val="en-GB"/>
              </w:rPr>
              <w:t>placement of the description of the educational program</w:t>
            </w:r>
          </w:p>
        </w:tc>
        <w:tc>
          <w:tcPr>
            <w:tcW w:w="6798" w:type="dxa"/>
          </w:tcPr>
          <w:p w14:paraId="03284D8D" w14:textId="77777777" w:rsidR="00C353BF" w:rsidRPr="000E58A8" w:rsidRDefault="00C353BF">
            <w:pPr>
              <w:pStyle w:val="TableParagraph"/>
              <w:rPr>
                <w:b/>
                <w:sz w:val="24"/>
                <w:lang w:val="en-GB"/>
              </w:rPr>
            </w:pPr>
          </w:p>
          <w:p w14:paraId="3C33C455" w14:textId="77777777" w:rsidR="00C353BF" w:rsidRPr="000E58A8" w:rsidRDefault="00C353BF">
            <w:pPr>
              <w:pStyle w:val="TableParagraph"/>
              <w:spacing w:before="1"/>
              <w:rPr>
                <w:b/>
                <w:sz w:val="24"/>
                <w:lang w:val="en-GB"/>
              </w:rPr>
            </w:pPr>
          </w:p>
          <w:p w14:paraId="28FFCDDE" w14:textId="77777777" w:rsidR="00C353BF" w:rsidRPr="000E58A8" w:rsidRDefault="00C353BF">
            <w:pPr>
              <w:pStyle w:val="TableParagraph"/>
              <w:ind w:left="107"/>
              <w:rPr>
                <w:sz w:val="24"/>
                <w:lang w:val="en-GB"/>
              </w:rPr>
            </w:pPr>
            <w:hyperlink r:id="rId5">
              <w:r w:rsidRPr="000E58A8">
                <w:rPr>
                  <w:sz w:val="24"/>
                  <w:u w:val="single"/>
                  <w:lang w:val="en-GB"/>
                </w:rPr>
                <w:t>Master of Project and Process Management bs.krok.edu.ua</w:t>
              </w:r>
            </w:hyperlink>
          </w:p>
        </w:tc>
      </w:tr>
      <w:tr w:rsidR="00C353BF" w:rsidRPr="000E58A8" w14:paraId="782A164A" w14:textId="77777777">
        <w:trPr>
          <w:trHeight w:val="275"/>
        </w:trPr>
        <w:tc>
          <w:tcPr>
            <w:tcW w:w="9532" w:type="dxa"/>
            <w:gridSpan w:val="2"/>
            <w:shd w:val="clear" w:color="auto" w:fill="92D050"/>
          </w:tcPr>
          <w:p w14:paraId="519C670C" w14:textId="77777777" w:rsidR="00C353BF" w:rsidRPr="000E58A8" w:rsidRDefault="003717A1">
            <w:pPr>
              <w:pStyle w:val="TableParagraph"/>
              <w:spacing w:line="256" w:lineRule="exact"/>
              <w:ind w:left="8" w:right="3"/>
              <w:jc w:val="center"/>
              <w:rPr>
                <w:b/>
                <w:sz w:val="24"/>
                <w:lang w:val="en-GB"/>
              </w:rPr>
            </w:pPr>
            <w:r w:rsidRPr="000E58A8">
              <w:rPr>
                <w:b/>
                <w:sz w:val="24"/>
                <w:lang w:val="en-GB"/>
              </w:rPr>
              <w:t>2 – Purpose of the educational program</w:t>
            </w:r>
          </w:p>
        </w:tc>
      </w:tr>
      <w:tr w:rsidR="00C353BF" w:rsidRPr="000E58A8" w14:paraId="5C4FD5A1" w14:textId="77777777">
        <w:trPr>
          <w:trHeight w:val="827"/>
        </w:trPr>
        <w:tc>
          <w:tcPr>
            <w:tcW w:w="9532" w:type="dxa"/>
            <w:gridSpan w:val="2"/>
          </w:tcPr>
          <w:p w14:paraId="01A61A69" w14:textId="5327B787" w:rsidR="00C353BF" w:rsidRPr="000E58A8" w:rsidRDefault="003717A1" w:rsidP="00567789">
            <w:pPr>
              <w:pStyle w:val="TableParagraph"/>
              <w:spacing w:line="276" w:lineRule="exact"/>
              <w:ind w:left="107" w:right="94"/>
              <w:jc w:val="both"/>
              <w:rPr>
                <w:sz w:val="24"/>
                <w:lang w:val="en-GB"/>
              </w:rPr>
            </w:pPr>
            <w:r w:rsidRPr="000E58A8">
              <w:rPr>
                <w:sz w:val="24"/>
                <w:lang w:val="en-GB"/>
              </w:rPr>
              <w:t xml:space="preserve">Formation of professional project-oriented thinking and development of integral competencies in project management of various scales, complexity, quality and duration among middle and senior managers of enterprises and organizations in various fields </w:t>
            </w:r>
          </w:p>
        </w:tc>
      </w:tr>
      <w:tr w:rsidR="00C353BF" w:rsidRPr="000E58A8" w14:paraId="681387A0" w14:textId="77777777">
        <w:trPr>
          <w:trHeight w:val="552"/>
        </w:trPr>
        <w:tc>
          <w:tcPr>
            <w:tcW w:w="9532" w:type="dxa"/>
            <w:gridSpan w:val="2"/>
          </w:tcPr>
          <w:p w14:paraId="4EBDF2AC" w14:textId="2091EC6B" w:rsidR="00C353BF" w:rsidRPr="000E58A8" w:rsidRDefault="003717A1">
            <w:pPr>
              <w:pStyle w:val="TableParagraph"/>
              <w:spacing w:line="276" w:lineRule="exact"/>
              <w:ind w:left="107"/>
              <w:rPr>
                <w:sz w:val="24"/>
                <w:lang w:val="en-GB"/>
              </w:rPr>
            </w:pPr>
            <w:r w:rsidRPr="000E58A8">
              <w:rPr>
                <w:sz w:val="24"/>
                <w:lang w:val="en-GB"/>
              </w:rPr>
              <w:t xml:space="preserve">business and forms of ownership in the context of macroeconomic instability and global unpredictability </w:t>
            </w:r>
          </w:p>
        </w:tc>
      </w:tr>
      <w:tr w:rsidR="00C353BF" w:rsidRPr="000E58A8" w14:paraId="4B518AFA" w14:textId="77777777">
        <w:trPr>
          <w:trHeight w:val="275"/>
        </w:trPr>
        <w:tc>
          <w:tcPr>
            <w:tcW w:w="9532" w:type="dxa"/>
            <w:gridSpan w:val="2"/>
            <w:shd w:val="clear" w:color="auto" w:fill="92D050"/>
          </w:tcPr>
          <w:p w14:paraId="5046E87B" w14:textId="77777777" w:rsidR="00C353BF" w:rsidRPr="000E58A8" w:rsidRDefault="003717A1">
            <w:pPr>
              <w:pStyle w:val="TableParagraph"/>
              <w:spacing w:line="256" w:lineRule="exact"/>
              <w:ind w:left="8" w:right="2"/>
              <w:jc w:val="center"/>
              <w:rPr>
                <w:b/>
                <w:sz w:val="24"/>
                <w:lang w:val="en-GB"/>
              </w:rPr>
            </w:pPr>
            <w:r w:rsidRPr="000E58A8">
              <w:rPr>
                <w:b/>
                <w:sz w:val="24"/>
                <w:lang w:val="en-GB"/>
              </w:rPr>
              <w:t>3 - Characteristics of the educational program</w:t>
            </w:r>
          </w:p>
        </w:tc>
      </w:tr>
      <w:tr w:rsidR="00C353BF" w:rsidRPr="000E58A8" w14:paraId="5B2B0765" w14:textId="77777777">
        <w:trPr>
          <w:trHeight w:val="5386"/>
        </w:trPr>
        <w:tc>
          <w:tcPr>
            <w:tcW w:w="2734" w:type="dxa"/>
            <w:tcBorders>
              <w:bottom w:val="nil"/>
            </w:tcBorders>
          </w:tcPr>
          <w:p w14:paraId="124D7FED" w14:textId="77777777" w:rsidR="00C353BF" w:rsidRPr="000E58A8" w:rsidRDefault="003717A1">
            <w:pPr>
              <w:pStyle w:val="TableParagraph"/>
              <w:ind w:left="107" w:right="511"/>
              <w:rPr>
                <w:b/>
                <w:sz w:val="24"/>
                <w:lang w:val="en-GB"/>
              </w:rPr>
            </w:pPr>
            <w:r w:rsidRPr="000E58A8">
              <w:rPr>
                <w:b/>
                <w:sz w:val="24"/>
                <w:lang w:val="en-GB"/>
              </w:rPr>
              <w:lastRenderedPageBreak/>
              <w:t>Subject area (field of knowledge, specialty, specialization (</w:t>
            </w:r>
            <w:r w:rsidRPr="000E58A8">
              <w:rPr>
                <w:sz w:val="24"/>
                <w:lang w:val="en-GB"/>
              </w:rPr>
              <w:t>if any</w:t>
            </w:r>
            <w:r w:rsidRPr="000E58A8">
              <w:rPr>
                <w:b/>
                <w:spacing w:val="-2"/>
                <w:sz w:val="24"/>
                <w:lang w:val="en-GB"/>
              </w:rPr>
              <w:t>)</w:t>
            </w:r>
          </w:p>
        </w:tc>
        <w:tc>
          <w:tcPr>
            <w:tcW w:w="6798" w:type="dxa"/>
            <w:tcBorders>
              <w:bottom w:val="nil"/>
            </w:tcBorders>
          </w:tcPr>
          <w:p w14:paraId="4231582D" w14:textId="4F712B33" w:rsidR="00C353BF" w:rsidRPr="000E58A8" w:rsidRDefault="0006309E">
            <w:pPr>
              <w:pStyle w:val="TableParagraph"/>
              <w:spacing w:line="275" w:lineRule="exact"/>
              <w:ind w:left="107"/>
              <w:jc w:val="both"/>
              <w:rPr>
                <w:b/>
                <w:sz w:val="24"/>
                <w:lang w:val="en-GB"/>
              </w:rPr>
            </w:pPr>
            <w:r w:rsidRPr="000E58A8">
              <w:rPr>
                <w:b/>
                <w:sz w:val="24"/>
                <w:lang w:val="en-GB"/>
              </w:rPr>
              <w:t>D "D Business - Administration and Law"</w:t>
            </w:r>
          </w:p>
          <w:p w14:paraId="7A108F36" w14:textId="4716E6FE" w:rsidR="00C353BF" w:rsidRPr="000E58A8" w:rsidRDefault="0006309E">
            <w:pPr>
              <w:pStyle w:val="TableParagraph"/>
              <w:ind w:left="107"/>
              <w:jc w:val="both"/>
              <w:rPr>
                <w:b/>
                <w:sz w:val="24"/>
                <w:lang w:val="en-GB"/>
              </w:rPr>
            </w:pPr>
            <w:r w:rsidRPr="000E58A8">
              <w:rPr>
                <w:b/>
                <w:sz w:val="24"/>
                <w:lang w:val="en-GB"/>
              </w:rPr>
              <w:t>D3 "Management" Project and Process Management</w:t>
            </w:r>
          </w:p>
          <w:p w14:paraId="6852F4CA" w14:textId="77777777" w:rsidR="00C353BF" w:rsidRPr="000E58A8" w:rsidRDefault="003717A1">
            <w:pPr>
              <w:pStyle w:val="TableParagraph"/>
              <w:ind w:left="527"/>
              <w:jc w:val="both"/>
              <w:rPr>
                <w:i/>
                <w:sz w:val="24"/>
                <w:lang w:val="en-GB"/>
              </w:rPr>
            </w:pPr>
            <w:r w:rsidRPr="000E58A8">
              <w:rPr>
                <w:i/>
                <w:sz w:val="24"/>
                <w:lang w:val="en-GB"/>
              </w:rPr>
              <w:t>The object of study and activity is:</w:t>
            </w:r>
          </w:p>
          <w:p w14:paraId="5185D20F" w14:textId="77777777" w:rsidR="00C353BF" w:rsidRPr="000E58A8" w:rsidRDefault="003717A1">
            <w:pPr>
              <w:pStyle w:val="TableParagraph"/>
              <w:numPr>
                <w:ilvl w:val="0"/>
                <w:numId w:val="1"/>
              </w:numPr>
              <w:tabs>
                <w:tab w:val="left" w:pos="527"/>
              </w:tabs>
              <w:ind w:right="96"/>
              <w:jc w:val="both"/>
              <w:rPr>
                <w:sz w:val="24"/>
                <w:lang w:val="en-GB"/>
              </w:rPr>
            </w:pPr>
            <w:r w:rsidRPr="000E58A8">
              <w:rPr>
                <w:sz w:val="24"/>
                <w:lang w:val="en-GB"/>
              </w:rPr>
              <w:t>management of enterprises and/or organizations and their subdivisions</w:t>
            </w:r>
          </w:p>
          <w:p w14:paraId="15D859C6" w14:textId="77777777" w:rsidR="00C353BF" w:rsidRPr="000E58A8" w:rsidRDefault="003717A1">
            <w:pPr>
              <w:pStyle w:val="TableParagraph"/>
              <w:numPr>
                <w:ilvl w:val="0"/>
                <w:numId w:val="1"/>
              </w:numPr>
              <w:tabs>
                <w:tab w:val="left" w:pos="527"/>
              </w:tabs>
              <w:ind w:right="96"/>
              <w:jc w:val="both"/>
              <w:rPr>
                <w:sz w:val="24"/>
                <w:lang w:val="en-GB"/>
              </w:rPr>
            </w:pPr>
            <w:r w:rsidRPr="000E58A8">
              <w:rPr>
                <w:sz w:val="24"/>
                <w:lang w:val="en-GB"/>
              </w:rPr>
              <w:t>Project management processes under conditions of uncertainty of the requirements of the external environment</w:t>
            </w:r>
          </w:p>
          <w:p w14:paraId="27F8CFFB" w14:textId="77777777" w:rsidR="00C353BF" w:rsidRPr="000E58A8" w:rsidRDefault="003717A1">
            <w:pPr>
              <w:pStyle w:val="TableParagraph"/>
              <w:numPr>
                <w:ilvl w:val="0"/>
                <w:numId w:val="1"/>
              </w:numPr>
              <w:tabs>
                <w:tab w:val="left" w:pos="527"/>
              </w:tabs>
              <w:ind w:right="97"/>
              <w:jc w:val="both"/>
              <w:rPr>
                <w:sz w:val="24"/>
                <w:lang w:val="en-GB"/>
              </w:rPr>
            </w:pPr>
            <w:r w:rsidRPr="000E58A8">
              <w:rPr>
                <w:sz w:val="24"/>
                <w:lang w:val="en-GB"/>
              </w:rPr>
              <w:t>principles and approaches of professional organizational activity in the field of design and improvement of management technologies for enterprises and/or organizations in the field of</w:t>
            </w:r>
          </w:p>
          <w:p w14:paraId="0F4F9BDD" w14:textId="77777777" w:rsidR="00C353BF" w:rsidRPr="000E58A8" w:rsidRDefault="003717A1">
            <w:pPr>
              <w:pStyle w:val="TableParagraph"/>
              <w:spacing w:before="1"/>
              <w:ind w:left="527"/>
              <w:jc w:val="both"/>
              <w:rPr>
                <w:i/>
                <w:sz w:val="24"/>
                <w:lang w:val="en-GB"/>
              </w:rPr>
            </w:pPr>
            <w:r w:rsidRPr="000E58A8">
              <w:rPr>
                <w:i/>
                <w:sz w:val="24"/>
                <w:lang w:val="en-GB"/>
              </w:rPr>
              <w:t>Learning objectives:</w:t>
            </w:r>
          </w:p>
          <w:p w14:paraId="7C1B324A" w14:textId="77777777" w:rsidR="00C353BF" w:rsidRPr="000E58A8" w:rsidRDefault="003717A1">
            <w:pPr>
              <w:pStyle w:val="TableParagraph"/>
              <w:numPr>
                <w:ilvl w:val="0"/>
                <w:numId w:val="1"/>
              </w:numPr>
              <w:tabs>
                <w:tab w:val="left" w:pos="527"/>
              </w:tabs>
              <w:ind w:right="93"/>
              <w:jc w:val="both"/>
              <w:rPr>
                <w:sz w:val="24"/>
                <w:lang w:val="en-GB"/>
              </w:rPr>
            </w:pPr>
            <w:r w:rsidRPr="000E58A8">
              <w:rPr>
                <w:sz w:val="24"/>
                <w:lang w:val="en-GB"/>
              </w:rPr>
              <w:t>training of highly qualified project management professionals who have modern project-oriented thinking, special knowledge and</w:t>
            </w:r>
          </w:p>
          <w:p w14:paraId="3A654C40" w14:textId="77777777" w:rsidR="00C353BF" w:rsidRPr="000E58A8" w:rsidRDefault="003717A1">
            <w:pPr>
              <w:pStyle w:val="TableParagraph"/>
              <w:ind w:left="527" w:right="93"/>
              <w:jc w:val="both"/>
              <w:rPr>
                <w:sz w:val="24"/>
                <w:lang w:val="en-GB"/>
              </w:rPr>
            </w:pPr>
            <w:r w:rsidRPr="000E58A8">
              <w:rPr>
                <w:sz w:val="24"/>
                <w:lang w:val="en-GB"/>
              </w:rPr>
              <w:t>"soft" skills capable of solving organizational and project tasks and problems of functioning of enterprises and organizations in the field of project management and processes of all forms of ownership</w:t>
            </w:r>
          </w:p>
        </w:tc>
      </w:tr>
      <w:tr w:rsidR="00C353BF" w:rsidRPr="000E58A8" w14:paraId="238BA5A4" w14:textId="77777777">
        <w:trPr>
          <w:trHeight w:val="552"/>
        </w:trPr>
        <w:tc>
          <w:tcPr>
            <w:tcW w:w="2734" w:type="dxa"/>
            <w:tcBorders>
              <w:top w:val="nil"/>
              <w:bottom w:val="nil"/>
            </w:tcBorders>
          </w:tcPr>
          <w:p w14:paraId="1CC786DC" w14:textId="77777777" w:rsidR="00C353BF" w:rsidRPr="000E58A8" w:rsidRDefault="00C353BF">
            <w:pPr>
              <w:pStyle w:val="TableParagraph"/>
              <w:rPr>
                <w:sz w:val="24"/>
                <w:lang w:val="en-GB"/>
              </w:rPr>
            </w:pPr>
          </w:p>
        </w:tc>
        <w:tc>
          <w:tcPr>
            <w:tcW w:w="6798" w:type="dxa"/>
            <w:tcBorders>
              <w:top w:val="nil"/>
              <w:bottom w:val="nil"/>
            </w:tcBorders>
          </w:tcPr>
          <w:p w14:paraId="2D8D5F3E" w14:textId="77777777" w:rsidR="00C353BF" w:rsidRPr="000E58A8" w:rsidRDefault="003717A1">
            <w:pPr>
              <w:pStyle w:val="TableParagraph"/>
              <w:spacing w:before="133"/>
              <w:ind w:left="527"/>
              <w:rPr>
                <w:i/>
                <w:sz w:val="24"/>
                <w:lang w:val="en-GB"/>
              </w:rPr>
            </w:pPr>
            <w:r w:rsidRPr="000E58A8">
              <w:rPr>
                <w:i/>
                <w:sz w:val="24"/>
                <w:lang w:val="en-GB"/>
              </w:rPr>
              <w:t>Theoretical content of the subject area:</w:t>
            </w:r>
          </w:p>
        </w:tc>
      </w:tr>
      <w:tr w:rsidR="00C353BF" w:rsidRPr="000E58A8" w14:paraId="6011D890" w14:textId="77777777">
        <w:trPr>
          <w:trHeight w:val="2760"/>
        </w:trPr>
        <w:tc>
          <w:tcPr>
            <w:tcW w:w="2734" w:type="dxa"/>
            <w:tcBorders>
              <w:top w:val="nil"/>
              <w:bottom w:val="nil"/>
            </w:tcBorders>
          </w:tcPr>
          <w:p w14:paraId="3F5E4F6F" w14:textId="77777777" w:rsidR="00C353BF" w:rsidRPr="000E58A8" w:rsidRDefault="00C353BF">
            <w:pPr>
              <w:pStyle w:val="TableParagraph"/>
              <w:rPr>
                <w:sz w:val="24"/>
                <w:lang w:val="en-GB"/>
              </w:rPr>
            </w:pPr>
          </w:p>
        </w:tc>
        <w:tc>
          <w:tcPr>
            <w:tcW w:w="6798" w:type="dxa"/>
            <w:tcBorders>
              <w:top w:val="nil"/>
              <w:bottom w:val="nil"/>
            </w:tcBorders>
          </w:tcPr>
          <w:p w14:paraId="201A1A69" w14:textId="6F91491D" w:rsidR="00C353BF" w:rsidRPr="000E58A8" w:rsidRDefault="003717A1" w:rsidP="00992AB4">
            <w:pPr>
              <w:pStyle w:val="TableParagraph"/>
              <w:numPr>
                <w:ilvl w:val="0"/>
                <w:numId w:val="4"/>
              </w:numPr>
              <w:tabs>
                <w:tab w:val="left" w:pos="526"/>
              </w:tabs>
              <w:spacing w:before="133"/>
              <w:jc w:val="both"/>
              <w:rPr>
                <w:sz w:val="24"/>
                <w:lang w:val="en-GB"/>
              </w:rPr>
            </w:pPr>
            <w:r w:rsidRPr="000E58A8">
              <w:rPr>
                <w:sz w:val="24"/>
                <w:lang w:val="en-GB"/>
              </w:rPr>
              <w:t>paradigms, laws, patterns,</w:t>
            </w:r>
          </w:p>
          <w:p w14:paraId="2473F3C1" w14:textId="77777777" w:rsidR="00C353BF" w:rsidRPr="000E58A8" w:rsidRDefault="003717A1">
            <w:pPr>
              <w:pStyle w:val="TableParagraph"/>
              <w:numPr>
                <w:ilvl w:val="0"/>
                <w:numId w:val="4"/>
              </w:numPr>
              <w:tabs>
                <w:tab w:val="left" w:pos="526"/>
              </w:tabs>
              <w:ind w:left="526" w:hanging="359"/>
              <w:jc w:val="both"/>
              <w:rPr>
                <w:sz w:val="24"/>
                <w:lang w:val="en-GB"/>
              </w:rPr>
            </w:pPr>
            <w:r w:rsidRPr="000E58A8">
              <w:rPr>
                <w:sz w:val="24"/>
                <w:lang w:val="en-GB"/>
              </w:rPr>
              <w:t xml:space="preserve">principles, historical prerequisites for the development of </w:t>
            </w:r>
            <w:proofErr w:type="gramStart"/>
            <w:r w:rsidRPr="000E58A8">
              <w:rPr>
                <w:sz w:val="24"/>
                <w:lang w:val="en-GB"/>
              </w:rPr>
              <w:t>management;</w:t>
            </w:r>
            <w:proofErr w:type="gramEnd"/>
          </w:p>
          <w:p w14:paraId="0F5B0324" w14:textId="77777777" w:rsidR="00C353BF" w:rsidRPr="000E58A8" w:rsidRDefault="003717A1">
            <w:pPr>
              <w:pStyle w:val="TableParagraph"/>
              <w:numPr>
                <w:ilvl w:val="0"/>
                <w:numId w:val="4"/>
              </w:numPr>
              <w:tabs>
                <w:tab w:val="left" w:pos="526"/>
              </w:tabs>
              <w:ind w:left="526" w:hanging="359"/>
              <w:jc w:val="both"/>
              <w:rPr>
                <w:sz w:val="24"/>
                <w:lang w:val="en-GB"/>
              </w:rPr>
            </w:pPr>
            <w:r w:rsidRPr="000E58A8">
              <w:rPr>
                <w:sz w:val="24"/>
                <w:lang w:val="en-GB"/>
              </w:rPr>
              <w:t>the values of project-oriented thinking,</w:t>
            </w:r>
          </w:p>
          <w:p w14:paraId="31942F41" w14:textId="77777777" w:rsidR="00C353BF" w:rsidRPr="000E58A8" w:rsidRDefault="003717A1">
            <w:pPr>
              <w:pStyle w:val="TableParagraph"/>
              <w:numPr>
                <w:ilvl w:val="0"/>
                <w:numId w:val="4"/>
              </w:numPr>
              <w:tabs>
                <w:tab w:val="left" w:pos="526"/>
              </w:tabs>
              <w:ind w:left="526" w:hanging="359"/>
              <w:jc w:val="both"/>
              <w:rPr>
                <w:sz w:val="24"/>
                <w:lang w:val="en-GB"/>
              </w:rPr>
            </w:pPr>
            <w:r w:rsidRPr="000E58A8">
              <w:rPr>
                <w:sz w:val="24"/>
                <w:lang w:val="en-GB"/>
              </w:rPr>
              <w:t xml:space="preserve">principles of project </w:t>
            </w:r>
            <w:proofErr w:type="gramStart"/>
            <w:r w:rsidRPr="000E58A8">
              <w:rPr>
                <w:sz w:val="24"/>
                <w:lang w:val="en-GB"/>
              </w:rPr>
              <w:t>management;</w:t>
            </w:r>
            <w:proofErr w:type="gramEnd"/>
          </w:p>
          <w:p w14:paraId="1CE5ACC7" w14:textId="77777777" w:rsidR="00C353BF" w:rsidRPr="000E58A8" w:rsidRDefault="003717A1">
            <w:pPr>
              <w:pStyle w:val="TableParagraph"/>
              <w:numPr>
                <w:ilvl w:val="0"/>
                <w:numId w:val="4"/>
              </w:numPr>
              <w:tabs>
                <w:tab w:val="left" w:pos="527"/>
                <w:tab w:val="left" w:pos="2976"/>
                <w:tab w:val="left" w:pos="5175"/>
              </w:tabs>
              <w:ind w:right="98"/>
              <w:jc w:val="both"/>
              <w:rPr>
                <w:sz w:val="24"/>
                <w:lang w:val="en-GB"/>
              </w:rPr>
            </w:pPr>
            <w:r w:rsidRPr="000E58A8">
              <w:rPr>
                <w:sz w:val="24"/>
                <w:lang w:val="en-GB"/>
              </w:rPr>
              <w:t xml:space="preserve">concepts of systemic, situational, adaptive, </w:t>
            </w:r>
            <w:proofErr w:type="spellStart"/>
            <w:r w:rsidRPr="000E58A8">
              <w:rPr>
                <w:sz w:val="24"/>
                <w:lang w:val="en-GB"/>
              </w:rPr>
              <w:t>antisipative</w:t>
            </w:r>
            <w:proofErr w:type="spellEnd"/>
            <w:r w:rsidRPr="000E58A8">
              <w:rPr>
                <w:sz w:val="24"/>
                <w:lang w:val="en-GB"/>
              </w:rPr>
              <w:t>,</w:t>
            </w:r>
            <w:r w:rsidRPr="000E58A8">
              <w:rPr>
                <w:sz w:val="24"/>
                <w:lang w:val="en-GB"/>
              </w:rPr>
              <w:tab/>
            </w:r>
            <w:r w:rsidRPr="000E58A8">
              <w:rPr>
                <w:spacing w:val="-2"/>
                <w:sz w:val="24"/>
                <w:lang w:val="en-GB"/>
              </w:rPr>
              <w:t>anti-crisis,</w:t>
            </w:r>
            <w:r w:rsidRPr="000E58A8">
              <w:rPr>
                <w:sz w:val="24"/>
                <w:lang w:val="en-GB"/>
              </w:rPr>
              <w:tab/>
            </w:r>
            <w:r w:rsidRPr="000E58A8">
              <w:rPr>
                <w:spacing w:val="-2"/>
                <w:sz w:val="24"/>
                <w:lang w:val="en-GB"/>
              </w:rPr>
              <w:t xml:space="preserve">innovation, project management, </w:t>
            </w:r>
            <w:proofErr w:type="gramStart"/>
            <w:r w:rsidRPr="000E58A8">
              <w:rPr>
                <w:spacing w:val="-2"/>
                <w:sz w:val="24"/>
                <w:lang w:val="en-GB"/>
              </w:rPr>
              <w:t>etc.;</w:t>
            </w:r>
            <w:proofErr w:type="gramEnd"/>
          </w:p>
          <w:p w14:paraId="58FA9C3D" w14:textId="77777777" w:rsidR="00C353BF" w:rsidRPr="000E58A8" w:rsidRDefault="003717A1">
            <w:pPr>
              <w:pStyle w:val="TableParagraph"/>
              <w:numPr>
                <w:ilvl w:val="0"/>
                <w:numId w:val="4"/>
              </w:numPr>
              <w:tabs>
                <w:tab w:val="left" w:pos="527"/>
              </w:tabs>
              <w:ind w:right="98"/>
              <w:jc w:val="both"/>
              <w:rPr>
                <w:sz w:val="24"/>
                <w:lang w:val="en-GB"/>
              </w:rPr>
            </w:pPr>
            <w:r w:rsidRPr="000E58A8">
              <w:rPr>
                <w:sz w:val="24"/>
                <w:lang w:val="en-GB"/>
              </w:rPr>
              <w:t xml:space="preserve">functions, methods, technologies and management decisions in project management in the field of </w:t>
            </w:r>
            <w:proofErr w:type="gramStart"/>
            <w:r w:rsidRPr="000E58A8">
              <w:rPr>
                <w:sz w:val="24"/>
                <w:lang w:val="en-GB"/>
              </w:rPr>
              <w:t>management;</w:t>
            </w:r>
            <w:proofErr w:type="gramEnd"/>
          </w:p>
          <w:p w14:paraId="322211CE" w14:textId="4CDB2F1F" w:rsidR="00D058B3" w:rsidRPr="000E58A8" w:rsidRDefault="00D058B3" w:rsidP="00992AB4">
            <w:pPr>
              <w:pStyle w:val="TableParagraph"/>
              <w:tabs>
                <w:tab w:val="left" w:pos="527"/>
              </w:tabs>
              <w:ind w:left="527" w:right="98"/>
              <w:jc w:val="both"/>
              <w:rPr>
                <w:sz w:val="24"/>
                <w:lang w:val="en-GB"/>
              </w:rPr>
            </w:pPr>
          </w:p>
        </w:tc>
      </w:tr>
      <w:tr w:rsidR="00C353BF" w:rsidRPr="000E58A8" w14:paraId="7D46E589" w14:textId="77777777">
        <w:trPr>
          <w:trHeight w:val="2894"/>
        </w:trPr>
        <w:tc>
          <w:tcPr>
            <w:tcW w:w="2734" w:type="dxa"/>
            <w:tcBorders>
              <w:top w:val="nil"/>
            </w:tcBorders>
          </w:tcPr>
          <w:p w14:paraId="27ADE627" w14:textId="77777777" w:rsidR="00C353BF" w:rsidRPr="000E58A8" w:rsidRDefault="00C353BF">
            <w:pPr>
              <w:pStyle w:val="TableParagraph"/>
              <w:rPr>
                <w:sz w:val="24"/>
                <w:lang w:val="en-GB"/>
              </w:rPr>
            </w:pPr>
          </w:p>
        </w:tc>
        <w:tc>
          <w:tcPr>
            <w:tcW w:w="6798" w:type="dxa"/>
            <w:tcBorders>
              <w:top w:val="nil"/>
            </w:tcBorders>
          </w:tcPr>
          <w:p w14:paraId="556337D7" w14:textId="77777777" w:rsidR="00C353BF" w:rsidRPr="000E58A8" w:rsidRDefault="003717A1">
            <w:pPr>
              <w:pStyle w:val="TableParagraph"/>
              <w:spacing w:before="133"/>
              <w:ind w:left="527"/>
              <w:jc w:val="both"/>
              <w:rPr>
                <w:i/>
                <w:iCs/>
                <w:spacing w:val="-2"/>
                <w:sz w:val="24"/>
                <w:lang w:val="en-GB"/>
              </w:rPr>
            </w:pPr>
            <w:r w:rsidRPr="000E58A8">
              <w:rPr>
                <w:i/>
                <w:iCs/>
                <w:sz w:val="24"/>
                <w:lang w:val="en-GB"/>
              </w:rPr>
              <w:t>Methods, techniques and technologies:</w:t>
            </w:r>
          </w:p>
          <w:p w14:paraId="45A04F24" w14:textId="77777777" w:rsidR="00992AB4" w:rsidRPr="000E58A8" w:rsidRDefault="00992AB4">
            <w:pPr>
              <w:pStyle w:val="TableParagraph"/>
              <w:spacing w:before="133"/>
              <w:ind w:left="527"/>
              <w:jc w:val="both"/>
              <w:rPr>
                <w:i/>
                <w:iCs/>
                <w:sz w:val="24"/>
                <w:lang w:val="en-GB"/>
              </w:rPr>
            </w:pPr>
          </w:p>
          <w:p w14:paraId="5A620C7E" w14:textId="77777777" w:rsidR="00C353BF" w:rsidRPr="000E58A8" w:rsidRDefault="003717A1">
            <w:pPr>
              <w:pStyle w:val="TableParagraph"/>
              <w:numPr>
                <w:ilvl w:val="0"/>
                <w:numId w:val="3"/>
              </w:numPr>
              <w:tabs>
                <w:tab w:val="left" w:pos="527"/>
                <w:tab w:val="left" w:pos="4294"/>
              </w:tabs>
              <w:ind w:right="94"/>
              <w:jc w:val="both"/>
              <w:rPr>
                <w:sz w:val="24"/>
                <w:lang w:val="en-GB"/>
              </w:rPr>
            </w:pPr>
            <w:r w:rsidRPr="000E58A8">
              <w:rPr>
                <w:sz w:val="24"/>
                <w:lang w:val="en-GB"/>
              </w:rPr>
              <w:t>general scientific and specific research methods (computational and analytical,</w:t>
            </w:r>
            <w:r w:rsidRPr="000E58A8">
              <w:rPr>
                <w:sz w:val="24"/>
                <w:lang w:val="en-GB"/>
              </w:rPr>
              <w:tab/>
            </w:r>
            <w:r w:rsidRPr="000E58A8">
              <w:rPr>
                <w:spacing w:val="-2"/>
                <w:sz w:val="24"/>
                <w:lang w:val="en-GB"/>
              </w:rPr>
              <w:t xml:space="preserve">economic-statistical, economic-mathematical, expert assessment, factual, sociological, documentary, balance, etc.) in the field of project </w:t>
            </w:r>
            <w:proofErr w:type="gramStart"/>
            <w:r w:rsidRPr="000E58A8">
              <w:rPr>
                <w:spacing w:val="-2"/>
                <w:sz w:val="24"/>
                <w:lang w:val="en-GB"/>
              </w:rPr>
              <w:t>management;</w:t>
            </w:r>
            <w:proofErr w:type="gramEnd"/>
          </w:p>
          <w:p w14:paraId="7E86325C" w14:textId="77777777" w:rsidR="00C353BF" w:rsidRPr="000E58A8" w:rsidRDefault="003717A1">
            <w:pPr>
              <w:pStyle w:val="TableParagraph"/>
              <w:numPr>
                <w:ilvl w:val="0"/>
                <w:numId w:val="3"/>
              </w:numPr>
              <w:tabs>
                <w:tab w:val="left" w:pos="527"/>
              </w:tabs>
              <w:spacing w:line="270" w:lineRule="atLeast"/>
              <w:ind w:right="98"/>
              <w:jc w:val="both"/>
              <w:rPr>
                <w:sz w:val="24"/>
                <w:lang w:val="en-GB"/>
              </w:rPr>
            </w:pPr>
            <w:r w:rsidRPr="000E58A8">
              <w:rPr>
                <w:sz w:val="24"/>
                <w:lang w:val="en-GB"/>
              </w:rPr>
              <w:t>methods of implementation of management functions (methods of marketing research, methods of economic diagnostics; methods of designing organizational structures of management; methods of motivation; methods of control;</w:t>
            </w:r>
          </w:p>
        </w:tc>
      </w:tr>
    </w:tbl>
    <w:p w14:paraId="23E0AB30" w14:textId="77777777" w:rsidR="00C353BF" w:rsidRPr="000E58A8" w:rsidRDefault="00C353BF">
      <w:pPr>
        <w:spacing w:line="270" w:lineRule="atLeast"/>
        <w:jc w:val="both"/>
        <w:rPr>
          <w:sz w:val="24"/>
          <w:lang w:val="en-GB"/>
        </w:rPr>
        <w:sectPr w:rsidR="00C353BF" w:rsidRPr="000E58A8">
          <w:type w:val="continuous"/>
          <w:pgSz w:w="12240" w:h="15840"/>
          <w:pgMar w:top="1420" w:right="620" w:bottom="280" w:left="1340" w:header="708" w:footer="708"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6798"/>
      </w:tblGrid>
      <w:tr w:rsidR="00C353BF" w:rsidRPr="000E58A8" w14:paraId="434EB128" w14:textId="77777777">
        <w:trPr>
          <w:trHeight w:val="4140"/>
        </w:trPr>
        <w:tc>
          <w:tcPr>
            <w:tcW w:w="2734" w:type="dxa"/>
          </w:tcPr>
          <w:p w14:paraId="7D1411FF" w14:textId="77777777" w:rsidR="00C353BF" w:rsidRPr="000E58A8" w:rsidRDefault="00C353BF">
            <w:pPr>
              <w:pStyle w:val="TableParagraph"/>
              <w:rPr>
                <w:sz w:val="24"/>
                <w:lang w:val="en-GB"/>
              </w:rPr>
            </w:pPr>
          </w:p>
        </w:tc>
        <w:tc>
          <w:tcPr>
            <w:tcW w:w="6798" w:type="dxa"/>
          </w:tcPr>
          <w:p w14:paraId="0603615F" w14:textId="77777777" w:rsidR="00C353BF" w:rsidRPr="000E58A8" w:rsidRDefault="003717A1">
            <w:pPr>
              <w:pStyle w:val="TableParagraph"/>
              <w:ind w:left="527" w:right="94"/>
              <w:jc w:val="both"/>
              <w:rPr>
                <w:sz w:val="24"/>
                <w:lang w:val="en-GB"/>
              </w:rPr>
            </w:pPr>
            <w:r w:rsidRPr="000E58A8">
              <w:rPr>
                <w:sz w:val="24"/>
                <w:lang w:val="en-GB"/>
              </w:rPr>
              <w:t>methods of evaluating social, organizational and economic efficiency in management, etc.)</w:t>
            </w:r>
          </w:p>
          <w:p w14:paraId="4ABB2532" w14:textId="77777777" w:rsidR="00C353BF" w:rsidRPr="000E58A8" w:rsidRDefault="003717A1">
            <w:pPr>
              <w:pStyle w:val="TableParagraph"/>
              <w:numPr>
                <w:ilvl w:val="0"/>
                <w:numId w:val="2"/>
              </w:numPr>
              <w:tabs>
                <w:tab w:val="left" w:pos="527"/>
              </w:tabs>
              <w:ind w:right="98"/>
              <w:jc w:val="both"/>
              <w:rPr>
                <w:sz w:val="24"/>
                <w:lang w:val="en-GB"/>
              </w:rPr>
            </w:pPr>
            <w:r w:rsidRPr="000E58A8">
              <w:rPr>
                <w:sz w:val="24"/>
                <w:lang w:val="en-GB"/>
              </w:rPr>
              <w:t>management methods (administrative, economic, socio-psychological, technological</w:t>
            </w:r>
            <w:proofErr w:type="gramStart"/>
            <w:r w:rsidRPr="000E58A8">
              <w:rPr>
                <w:sz w:val="24"/>
                <w:lang w:val="en-GB"/>
              </w:rPr>
              <w:t>);</w:t>
            </w:r>
            <w:proofErr w:type="gramEnd"/>
          </w:p>
          <w:p w14:paraId="088EC509" w14:textId="77777777" w:rsidR="00C353BF" w:rsidRPr="000E58A8" w:rsidRDefault="003717A1">
            <w:pPr>
              <w:pStyle w:val="TableParagraph"/>
              <w:numPr>
                <w:ilvl w:val="0"/>
                <w:numId w:val="2"/>
              </w:numPr>
              <w:tabs>
                <w:tab w:val="left" w:pos="527"/>
              </w:tabs>
              <w:ind w:right="96"/>
              <w:jc w:val="both"/>
              <w:rPr>
                <w:sz w:val="24"/>
                <w:lang w:val="en-GB"/>
              </w:rPr>
            </w:pPr>
            <w:r w:rsidRPr="000E58A8">
              <w:rPr>
                <w:sz w:val="24"/>
                <w:lang w:val="en-GB"/>
              </w:rPr>
              <w:t xml:space="preserve">technologies for justifying managerial decisions (economic analysis, simulation </w:t>
            </w:r>
            <w:proofErr w:type="spellStart"/>
            <w:r w:rsidRPr="000E58A8">
              <w:rPr>
                <w:sz w:val="24"/>
                <w:lang w:val="en-GB"/>
              </w:rPr>
              <w:t>modeling</w:t>
            </w:r>
            <w:proofErr w:type="spellEnd"/>
            <w:r w:rsidRPr="000E58A8">
              <w:rPr>
                <w:sz w:val="24"/>
                <w:lang w:val="en-GB"/>
              </w:rPr>
              <w:t>, decision tree, etc.</w:t>
            </w:r>
            <w:proofErr w:type="gramStart"/>
            <w:r w:rsidRPr="000E58A8">
              <w:rPr>
                <w:sz w:val="24"/>
                <w:lang w:val="en-GB"/>
              </w:rPr>
              <w:t>);</w:t>
            </w:r>
            <w:proofErr w:type="gramEnd"/>
          </w:p>
          <w:p w14:paraId="6829A3E3" w14:textId="126BB36C" w:rsidR="00C353BF" w:rsidRPr="000E58A8" w:rsidRDefault="003717A1">
            <w:pPr>
              <w:pStyle w:val="TableParagraph"/>
              <w:numPr>
                <w:ilvl w:val="0"/>
                <w:numId w:val="2"/>
              </w:numPr>
              <w:tabs>
                <w:tab w:val="left" w:pos="527"/>
              </w:tabs>
              <w:ind w:right="94"/>
              <w:jc w:val="both"/>
              <w:rPr>
                <w:sz w:val="24"/>
                <w:lang w:val="en-GB"/>
              </w:rPr>
            </w:pPr>
            <w:r w:rsidRPr="000E58A8">
              <w:rPr>
                <w:sz w:val="24"/>
                <w:lang w:val="en-GB"/>
              </w:rPr>
              <w:t xml:space="preserve">methods, technologies and tools of project </w:t>
            </w:r>
            <w:proofErr w:type="gramStart"/>
            <w:r w:rsidRPr="000E58A8">
              <w:rPr>
                <w:sz w:val="24"/>
                <w:lang w:val="en-GB"/>
              </w:rPr>
              <w:t>management;</w:t>
            </w:r>
            <w:proofErr w:type="gramEnd"/>
            <w:r w:rsidRPr="000E58A8">
              <w:rPr>
                <w:sz w:val="24"/>
                <w:lang w:val="en-GB"/>
              </w:rPr>
              <w:t xml:space="preserve"> </w:t>
            </w:r>
          </w:p>
          <w:p w14:paraId="20812F75" w14:textId="77777777" w:rsidR="00C353BF" w:rsidRPr="000E58A8" w:rsidRDefault="003717A1">
            <w:pPr>
              <w:pStyle w:val="TableParagraph"/>
              <w:numPr>
                <w:ilvl w:val="0"/>
                <w:numId w:val="2"/>
              </w:numPr>
              <w:tabs>
                <w:tab w:val="left" w:pos="527"/>
              </w:tabs>
              <w:ind w:right="96"/>
              <w:jc w:val="both"/>
              <w:rPr>
                <w:sz w:val="24"/>
                <w:lang w:val="en-GB"/>
              </w:rPr>
            </w:pPr>
            <w:r w:rsidRPr="000E58A8">
              <w:rPr>
                <w:sz w:val="24"/>
                <w:lang w:val="en-GB"/>
              </w:rPr>
              <w:t>Information and communication technologies of project management.</w:t>
            </w:r>
          </w:p>
          <w:p w14:paraId="170655E0" w14:textId="77777777" w:rsidR="00C353BF" w:rsidRPr="000E58A8" w:rsidRDefault="003717A1">
            <w:pPr>
              <w:pStyle w:val="TableParagraph"/>
              <w:ind w:left="587"/>
              <w:rPr>
                <w:i/>
                <w:sz w:val="24"/>
                <w:lang w:val="en-GB"/>
              </w:rPr>
            </w:pPr>
            <w:r w:rsidRPr="000E58A8">
              <w:rPr>
                <w:i/>
                <w:sz w:val="24"/>
                <w:lang w:val="en-GB"/>
              </w:rPr>
              <w:t>Tools and equipment:</w:t>
            </w:r>
          </w:p>
          <w:p w14:paraId="691938F5" w14:textId="77777777" w:rsidR="00C353BF" w:rsidRPr="000E58A8" w:rsidRDefault="003717A1">
            <w:pPr>
              <w:pStyle w:val="TableParagraph"/>
              <w:numPr>
                <w:ilvl w:val="0"/>
                <w:numId w:val="2"/>
              </w:numPr>
              <w:tabs>
                <w:tab w:val="left" w:pos="527"/>
                <w:tab w:val="left" w:pos="1722"/>
                <w:tab w:val="left" w:pos="3550"/>
                <w:tab w:val="left" w:pos="5435"/>
              </w:tabs>
              <w:rPr>
                <w:sz w:val="24"/>
                <w:lang w:val="en-GB"/>
              </w:rPr>
            </w:pPr>
            <w:r w:rsidRPr="000E58A8">
              <w:rPr>
                <w:spacing w:val="-2"/>
                <w:sz w:val="24"/>
                <w:lang w:val="en-GB"/>
              </w:rPr>
              <w:t>Modern</w:t>
            </w:r>
            <w:r w:rsidRPr="000E58A8">
              <w:rPr>
                <w:sz w:val="24"/>
                <w:lang w:val="en-GB"/>
              </w:rPr>
              <w:tab/>
            </w:r>
            <w:r w:rsidRPr="000E58A8">
              <w:rPr>
                <w:spacing w:val="-2"/>
                <w:sz w:val="24"/>
                <w:lang w:val="en-GB"/>
              </w:rPr>
              <w:t>Information</w:t>
            </w:r>
            <w:r w:rsidRPr="000E58A8">
              <w:rPr>
                <w:sz w:val="24"/>
                <w:lang w:val="en-GB"/>
              </w:rPr>
              <w:tab/>
            </w:r>
            <w:r w:rsidRPr="000E58A8">
              <w:rPr>
                <w:spacing w:val="-2"/>
                <w:sz w:val="24"/>
                <w:lang w:val="en-GB"/>
              </w:rPr>
              <w:t>Communications</w:t>
            </w:r>
            <w:r w:rsidRPr="000E58A8">
              <w:rPr>
                <w:sz w:val="24"/>
                <w:lang w:val="en-GB"/>
              </w:rPr>
              <w:tab/>
            </w:r>
            <w:r w:rsidRPr="000E58A8">
              <w:rPr>
                <w:spacing w:val="-2"/>
                <w:sz w:val="24"/>
                <w:lang w:val="en-GB"/>
              </w:rPr>
              <w:t>Equipment</w:t>
            </w:r>
          </w:p>
          <w:p w14:paraId="07AAECE5" w14:textId="1F11513B" w:rsidR="00C353BF" w:rsidRPr="000E58A8" w:rsidRDefault="003717A1">
            <w:pPr>
              <w:pStyle w:val="TableParagraph"/>
              <w:tabs>
                <w:tab w:val="left" w:pos="2173"/>
                <w:tab w:val="left" w:pos="3281"/>
                <w:tab w:val="left" w:pos="3768"/>
                <w:tab w:val="left" w:pos="5085"/>
                <w:tab w:val="left" w:pos="6383"/>
              </w:tabs>
              <w:spacing w:line="270" w:lineRule="atLeast"/>
              <w:ind w:left="527" w:right="97"/>
              <w:rPr>
                <w:sz w:val="24"/>
                <w:lang w:val="en-GB"/>
              </w:rPr>
            </w:pPr>
            <w:r w:rsidRPr="000E58A8">
              <w:rPr>
                <w:spacing w:val="-2"/>
                <w:sz w:val="24"/>
                <w:lang w:val="en-GB"/>
              </w:rPr>
              <w:t>Information</w:t>
            </w:r>
            <w:r w:rsidRPr="000E58A8">
              <w:rPr>
                <w:sz w:val="24"/>
                <w:lang w:val="en-GB"/>
              </w:rPr>
              <w:tab/>
            </w:r>
            <w:r w:rsidRPr="000E58A8">
              <w:rPr>
                <w:spacing w:val="-2"/>
                <w:sz w:val="24"/>
                <w:lang w:val="en-GB"/>
              </w:rPr>
              <w:t>System</w:t>
            </w:r>
            <w:r w:rsidRPr="000E58A8">
              <w:rPr>
                <w:sz w:val="24"/>
                <w:lang w:val="en-GB"/>
              </w:rPr>
              <w:tab/>
            </w:r>
            <w:r w:rsidRPr="000E58A8">
              <w:rPr>
                <w:spacing w:val="-6"/>
                <w:sz w:val="24"/>
                <w:lang w:val="en-GB"/>
              </w:rPr>
              <w:t>and</w:t>
            </w:r>
            <w:r w:rsidRPr="000E58A8">
              <w:rPr>
                <w:sz w:val="24"/>
                <w:lang w:val="en-GB"/>
              </w:rPr>
              <w:tab/>
            </w:r>
            <w:r w:rsidRPr="000E58A8">
              <w:rPr>
                <w:spacing w:val="-2"/>
                <w:sz w:val="24"/>
                <w:lang w:val="en-GB"/>
              </w:rPr>
              <w:t>Software</w:t>
            </w:r>
            <w:r w:rsidRPr="000E58A8">
              <w:rPr>
                <w:sz w:val="24"/>
                <w:lang w:val="en-GB"/>
              </w:rPr>
              <w:tab/>
            </w:r>
            <w:r w:rsidRPr="000E58A8">
              <w:rPr>
                <w:spacing w:val="-2"/>
                <w:sz w:val="24"/>
                <w:lang w:val="en-GB"/>
              </w:rPr>
              <w:t>Products</w:t>
            </w:r>
            <w:r w:rsidRPr="000E58A8">
              <w:rPr>
                <w:sz w:val="24"/>
                <w:lang w:val="en-GB"/>
              </w:rPr>
              <w:tab/>
            </w:r>
            <w:r w:rsidRPr="000E58A8">
              <w:rPr>
                <w:spacing w:val="-6"/>
                <w:sz w:val="24"/>
                <w:lang w:val="en-GB"/>
              </w:rPr>
              <w:t>applied in the management and management of projects and processes</w:t>
            </w:r>
          </w:p>
        </w:tc>
      </w:tr>
      <w:tr w:rsidR="00C353BF" w:rsidRPr="000E58A8" w14:paraId="5378BCF7" w14:textId="77777777">
        <w:trPr>
          <w:trHeight w:val="551"/>
        </w:trPr>
        <w:tc>
          <w:tcPr>
            <w:tcW w:w="2734" w:type="dxa"/>
          </w:tcPr>
          <w:p w14:paraId="3CEF2C90" w14:textId="77777777" w:rsidR="00C353BF" w:rsidRPr="000E58A8" w:rsidRDefault="003717A1">
            <w:pPr>
              <w:pStyle w:val="TableParagraph"/>
              <w:spacing w:line="276" w:lineRule="exact"/>
              <w:ind w:left="107" w:right="357"/>
              <w:rPr>
                <w:b/>
                <w:sz w:val="24"/>
                <w:lang w:val="en-GB"/>
              </w:rPr>
            </w:pPr>
            <w:r w:rsidRPr="000E58A8">
              <w:rPr>
                <w:b/>
                <w:sz w:val="24"/>
                <w:lang w:val="en-GB"/>
              </w:rPr>
              <w:t>Orientation of the educational program</w:t>
            </w:r>
          </w:p>
        </w:tc>
        <w:tc>
          <w:tcPr>
            <w:tcW w:w="6798" w:type="dxa"/>
          </w:tcPr>
          <w:p w14:paraId="3E8D72C5" w14:textId="77777777" w:rsidR="00C353BF" w:rsidRPr="000E58A8" w:rsidRDefault="003717A1">
            <w:pPr>
              <w:pStyle w:val="TableParagraph"/>
              <w:spacing w:line="275" w:lineRule="exact"/>
              <w:ind w:left="527"/>
              <w:rPr>
                <w:sz w:val="24"/>
                <w:lang w:val="en-GB"/>
              </w:rPr>
            </w:pPr>
            <w:r w:rsidRPr="000E58A8">
              <w:rPr>
                <w:sz w:val="24"/>
                <w:lang w:val="en-GB"/>
              </w:rPr>
              <w:t>The orientation of the program is professional, applied</w:t>
            </w:r>
          </w:p>
        </w:tc>
      </w:tr>
      <w:tr w:rsidR="00C353BF" w:rsidRPr="000E58A8" w14:paraId="33ADED5A" w14:textId="77777777">
        <w:trPr>
          <w:trHeight w:val="1103"/>
        </w:trPr>
        <w:tc>
          <w:tcPr>
            <w:tcW w:w="2734" w:type="dxa"/>
          </w:tcPr>
          <w:p w14:paraId="59F641EC" w14:textId="77777777" w:rsidR="00C353BF" w:rsidRPr="000E58A8" w:rsidRDefault="003717A1">
            <w:pPr>
              <w:pStyle w:val="TableParagraph"/>
              <w:spacing w:line="275" w:lineRule="exact"/>
              <w:ind w:left="107"/>
              <w:rPr>
                <w:b/>
                <w:sz w:val="24"/>
                <w:lang w:val="en-GB"/>
              </w:rPr>
            </w:pPr>
            <w:proofErr w:type="gramStart"/>
            <w:r w:rsidRPr="000E58A8">
              <w:rPr>
                <w:b/>
                <w:sz w:val="24"/>
                <w:lang w:val="en-GB"/>
              </w:rPr>
              <w:t>Main focus</w:t>
            </w:r>
            <w:proofErr w:type="gramEnd"/>
          </w:p>
          <w:p w14:paraId="574BCDAE" w14:textId="77777777" w:rsidR="00C353BF" w:rsidRPr="000E58A8" w:rsidRDefault="003717A1">
            <w:pPr>
              <w:pStyle w:val="TableParagraph"/>
              <w:ind w:left="107"/>
              <w:rPr>
                <w:b/>
                <w:sz w:val="24"/>
                <w:lang w:val="en-GB"/>
              </w:rPr>
            </w:pPr>
            <w:r w:rsidRPr="000E58A8">
              <w:rPr>
                <w:b/>
                <w:sz w:val="24"/>
                <w:lang w:val="en-GB"/>
              </w:rPr>
              <w:t>educational program</w:t>
            </w:r>
          </w:p>
        </w:tc>
        <w:tc>
          <w:tcPr>
            <w:tcW w:w="6798" w:type="dxa"/>
          </w:tcPr>
          <w:p w14:paraId="121E68FA" w14:textId="77777777" w:rsidR="00C353BF" w:rsidRPr="000E58A8" w:rsidRDefault="003717A1">
            <w:pPr>
              <w:pStyle w:val="TableParagraph"/>
              <w:spacing w:line="276" w:lineRule="exact"/>
              <w:ind w:left="107" w:right="98"/>
              <w:jc w:val="both"/>
              <w:rPr>
                <w:sz w:val="24"/>
                <w:lang w:val="en-GB"/>
              </w:rPr>
            </w:pPr>
            <w:r w:rsidRPr="000E58A8">
              <w:rPr>
                <w:spacing w:val="-2"/>
                <w:sz w:val="24"/>
                <w:lang w:val="en-GB"/>
              </w:rPr>
              <w:t>Development of integral competencies in the management of projects and processes of various scales, complexity, quality and duration in middle and senior managers of enterprises and organizations of various forms of ownership</w:t>
            </w:r>
          </w:p>
        </w:tc>
      </w:tr>
      <w:tr w:rsidR="00C353BF" w:rsidRPr="000E58A8" w14:paraId="28D5A9B4" w14:textId="77777777">
        <w:trPr>
          <w:trHeight w:val="697"/>
        </w:trPr>
        <w:tc>
          <w:tcPr>
            <w:tcW w:w="2734" w:type="dxa"/>
          </w:tcPr>
          <w:p w14:paraId="327767D1" w14:textId="77777777" w:rsidR="00C353BF" w:rsidRPr="000E58A8" w:rsidRDefault="003717A1">
            <w:pPr>
              <w:pStyle w:val="TableParagraph"/>
              <w:spacing w:line="274" w:lineRule="exact"/>
              <w:ind w:left="107"/>
              <w:rPr>
                <w:b/>
                <w:sz w:val="24"/>
                <w:lang w:val="en-GB"/>
              </w:rPr>
            </w:pPr>
            <w:r w:rsidRPr="000E58A8">
              <w:rPr>
                <w:b/>
                <w:sz w:val="24"/>
                <w:lang w:val="en-GB"/>
              </w:rPr>
              <w:t>Features of the program</w:t>
            </w:r>
          </w:p>
        </w:tc>
        <w:tc>
          <w:tcPr>
            <w:tcW w:w="6798" w:type="dxa"/>
          </w:tcPr>
          <w:p w14:paraId="29D699C3" w14:textId="77777777" w:rsidR="00C353BF" w:rsidRPr="000E58A8" w:rsidRDefault="003717A1">
            <w:pPr>
              <w:pStyle w:val="TableParagraph"/>
              <w:spacing w:line="274" w:lineRule="exact"/>
              <w:ind w:left="107"/>
              <w:rPr>
                <w:sz w:val="24"/>
                <w:lang w:val="en-GB"/>
              </w:rPr>
            </w:pPr>
            <w:r w:rsidRPr="000E58A8">
              <w:rPr>
                <w:sz w:val="24"/>
                <w:lang w:val="en-GB"/>
              </w:rPr>
              <w:t>Practice-oriented training</w:t>
            </w:r>
          </w:p>
        </w:tc>
      </w:tr>
      <w:tr w:rsidR="00C353BF" w:rsidRPr="000E58A8" w14:paraId="449FD58A" w14:textId="77777777">
        <w:trPr>
          <w:trHeight w:val="275"/>
        </w:trPr>
        <w:tc>
          <w:tcPr>
            <w:tcW w:w="9532" w:type="dxa"/>
            <w:gridSpan w:val="2"/>
            <w:shd w:val="clear" w:color="auto" w:fill="92D050"/>
          </w:tcPr>
          <w:p w14:paraId="27DC2C65" w14:textId="77777777" w:rsidR="00C353BF" w:rsidRPr="000E58A8" w:rsidRDefault="003717A1">
            <w:pPr>
              <w:pStyle w:val="TableParagraph"/>
              <w:spacing w:line="256" w:lineRule="exact"/>
              <w:ind w:left="546"/>
              <w:rPr>
                <w:b/>
                <w:sz w:val="24"/>
                <w:lang w:val="en-GB"/>
              </w:rPr>
            </w:pPr>
            <w:r w:rsidRPr="000E58A8">
              <w:rPr>
                <w:b/>
                <w:sz w:val="24"/>
                <w:lang w:val="en-GB"/>
              </w:rPr>
              <w:t>4 – Suitability of graduates for employment and further study</w:t>
            </w:r>
          </w:p>
        </w:tc>
      </w:tr>
      <w:tr w:rsidR="00C353BF" w:rsidRPr="000E58A8" w14:paraId="41DCDD9A" w14:textId="77777777">
        <w:trPr>
          <w:trHeight w:val="1934"/>
        </w:trPr>
        <w:tc>
          <w:tcPr>
            <w:tcW w:w="2734" w:type="dxa"/>
          </w:tcPr>
          <w:p w14:paraId="42CFE779" w14:textId="77777777" w:rsidR="00C353BF" w:rsidRPr="000E58A8" w:rsidRDefault="003717A1">
            <w:pPr>
              <w:pStyle w:val="TableParagraph"/>
              <w:spacing w:before="1"/>
              <w:ind w:left="107"/>
              <w:rPr>
                <w:b/>
                <w:sz w:val="24"/>
                <w:lang w:val="en-GB"/>
              </w:rPr>
            </w:pPr>
            <w:r w:rsidRPr="000E58A8">
              <w:rPr>
                <w:b/>
                <w:sz w:val="24"/>
                <w:lang w:val="en-GB"/>
              </w:rPr>
              <w:t>Employability</w:t>
            </w:r>
          </w:p>
        </w:tc>
        <w:tc>
          <w:tcPr>
            <w:tcW w:w="6798" w:type="dxa"/>
          </w:tcPr>
          <w:p w14:paraId="3CEFECB7" w14:textId="77777777" w:rsidR="00C353BF" w:rsidRPr="000E58A8" w:rsidRDefault="003717A1">
            <w:pPr>
              <w:pStyle w:val="TableParagraph"/>
              <w:spacing w:before="1"/>
              <w:ind w:left="107" w:right="96"/>
              <w:jc w:val="both"/>
              <w:rPr>
                <w:sz w:val="24"/>
                <w:lang w:val="en-GB"/>
              </w:rPr>
            </w:pPr>
            <w:r w:rsidRPr="000E58A8">
              <w:rPr>
                <w:sz w:val="24"/>
                <w:lang w:val="en-GB"/>
              </w:rPr>
              <w:t>A Master of the educational program "Project and Process Management" can hold positions in accordance with the professional titles of jobs according to the State Classifier of Professions: DK003-10: 1210.1 Heads of enterprises, institutions and organizations,</w:t>
            </w:r>
          </w:p>
          <w:p w14:paraId="5B590790" w14:textId="77777777" w:rsidR="00C353BF" w:rsidRPr="000E58A8" w:rsidRDefault="003717A1">
            <w:pPr>
              <w:pStyle w:val="TableParagraph"/>
              <w:spacing w:before="1"/>
              <w:ind w:left="107"/>
              <w:jc w:val="both"/>
              <w:rPr>
                <w:sz w:val="24"/>
                <w:lang w:val="en-GB"/>
              </w:rPr>
            </w:pPr>
            <w:r w:rsidRPr="000E58A8">
              <w:rPr>
                <w:sz w:val="24"/>
                <w:lang w:val="en-GB"/>
              </w:rPr>
              <w:t xml:space="preserve">1229 - Heads of other main </w:t>
            </w:r>
            <w:proofErr w:type="gramStart"/>
            <w:r w:rsidRPr="000E58A8">
              <w:rPr>
                <w:sz w:val="24"/>
                <w:lang w:val="en-GB"/>
              </w:rPr>
              <w:t>divisions;</w:t>
            </w:r>
            <w:proofErr w:type="gramEnd"/>
          </w:p>
          <w:p w14:paraId="01840C6A" w14:textId="77777777" w:rsidR="00C353BF" w:rsidRPr="000E58A8" w:rsidRDefault="003717A1">
            <w:pPr>
              <w:pStyle w:val="TableParagraph"/>
              <w:spacing w:line="270" w:lineRule="atLeast"/>
              <w:ind w:left="107" w:right="96"/>
              <w:jc w:val="both"/>
              <w:rPr>
                <w:sz w:val="24"/>
                <w:lang w:val="en-GB"/>
              </w:rPr>
            </w:pPr>
            <w:r w:rsidRPr="000E58A8">
              <w:rPr>
                <w:sz w:val="24"/>
                <w:lang w:val="en-GB"/>
              </w:rPr>
              <w:t>1238 - Head of projects and programs in the field of tangible (intangible) production.</w:t>
            </w:r>
          </w:p>
        </w:tc>
      </w:tr>
      <w:tr w:rsidR="00C353BF" w:rsidRPr="000E58A8" w14:paraId="05C2B66A" w14:textId="77777777">
        <w:trPr>
          <w:trHeight w:val="1379"/>
        </w:trPr>
        <w:tc>
          <w:tcPr>
            <w:tcW w:w="2734" w:type="dxa"/>
          </w:tcPr>
          <w:p w14:paraId="512E4565" w14:textId="77777777" w:rsidR="00C353BF" w:rsidRPr="000E58A8" w:rsidRDefault="003717A1">
            <w:pPr>
              <w:pStyle w:val="TableParagraph"/>
              <w:ind w:left="107"/>
              <w:rPr>
                <w:b/>
                <w:sz w:val="24"/>
                <w:lang w:val="en-GB"/>
              </w:rPr>
            </w:pPr>
            <w:proofErr w:type="spellStart"/>
            <w:r w:rsidRPr="000E58A8">
              <w:rPr>
                <w:b/>
                <w:sz w:val="24"/>
                <w:lang w:val="en-GB"/>
              </w:rPr>
              <w:t>Aquademic</w:t>
            </w:r>
            <w:proofErr w:type="spellEnd"/>
            <w:r w:rsidRPr="000E58A8">
              <w:rPr>
                <w:b/>
                <w:sz w:val="24"/>
                <w:lang w:val="en-GB"/>
              </w:rPr>
              <w:t xml:space="preserve"> rights of graduates</w:t>
            </w:r>
          </w:p>
        </w:tc>
        <w:tc>
          <w:tcPr>
            <w:tcW w:w="6798" w:type="dxa"/>
          </w:tcPr>
          <w:p w14:paraId="772920EF" w14:textId="77777777" w:rsidR="00C353BF" w:rsidRPr="000E58A8" w:rsidRDefault="003717A1">
            <w:pPr>
              <w:pStyle w:val="TableParagraph"/>
              <w:ind w:left="107" w:right="95"/>
              <w:jc w:val="both"/>
              <w:rPr>
                <w:sz w:val="24"/>
                <w:lang w:val="en-GB"/>
              </w:rPr>
            </w:pPr>
            <w:r w:rsidRPr="000E58A8">
              <w:rPr>
                <w:sz w:val="24"/>
                <w:lang w:val="en-GB"/>
              </w:rPr>
              <w:t>They have the right to continue their studies at the third (educational and scientific) level of higher education – Doctor of Philosophy, which corresponds to the eighth level of the NQF.</w:t>
            </w:r>
          </w:p>
          <w:p w14:paraId="7FE16A94" w14:textId="77777777" w:rsidR="00C353BF" w:rsidRPr="000E58A8" w:rsidRDefault="003717A1">
            <w:pPr>
              <w:pStyle w:val="TableParagraph"/>
              <w:spacing w:line="270" w:lineRule="atLeast"/>
              <w:ind w:left="107" w:right="96"/>
              <w:jc w:val="both"/>
              <w:rPr>
                <w:sz w:val="24"/>
                <w:lang w:val="en-GB"/>
              </w:rPr>
            </w:pPr>
            <w:r w:rsidRPr="000E58A8">
              <w:rPr>
                <w:sz w:val="24"/>
                <w:lang w:val="en-GB"/>
              </w:rPr>
              <w:t>Acquisition of additional qualifications in the system of postgraduate education.</w:t>
            </w:r>
          </w:p>
        </w:tc>
      </w:tr>
      <w:tr w:rsidR="00C353BF" w:rsidRPr="000E58A8" w14:paraId="454D410F" w14:textId="77777777">
        <w:trPr>
          <w:trHeight w:val="276"/>
        </w:trPr>
        <w:tc>
          <w:tcPr>
            <w:tcW w:w="9532" w:type="dxa"/>
            <w:gridSpan w:val="2"/>
            <w:shd w:val="clear" w:color="auto" w:fill="92D050"/>
          </w:tcPr>
          <w:p w14:paraId="19DCC3B9" w14:textId="77777777" w:rsidR="00C353BF" w:rsidRPr="000E58A8" w:rsidRDefault="003717A1">
            <w:pPr>
              <w:pStyle w:val="TableParagraph"/>
              <w:spacing w:line="256" w:lineRule="exact"/>
              <w:ind w:left="8" w:right="1"/>
              <w:jc w:val="center"/>
              <w:rPr>
                <w:b/>
                <w:sz w:val="24"/>
                <w:lang w:val="en-GB"/>
              </w:rPr>
            </w:pPr>
            <w:r w:rsidRPr="000E58A8">
              <w:rPr>
                <w:b/>
                <w:sz w:val="24"/>
                <w:lang w:val="en-GB"/>
              </w:rPr>
              <w:t>5 – Teaching and Assessment</w:t>
            </w:r>
          </w:p>
        </w:tc>
      </w:tr>
      <w:tr w:rsidR="00C353BF" w:rsidRPr="000E58A8" w14:paraId="175E4EED" w14:textId="77777777">
        <w:trPr>
          <w:trHeight w:val="1379"/>
        </w:trPr>
        <w:tc>
          <w:tcPr>
            <w:tcW w:w="2734" w:type="dxa"/>
          </w:tcPr>
          <w:p w14:paraId="3FC5C6C6" w14:textId="77777777" w:rsidR="00C353BF" w:rsidRPr="000E58A8" w:rsidRDefault="003717A1">
            <w:pPr>
              <w:pStyle w:val="TableParagraph"/>
              <w:ind w:left="107"/>
              <w:rPr>
                <w:b/>
                <w:sz w:val="24"/>
                <w:lang w:val="en-GB"/>
              </w:rPr>
            </w:pPr>
            <w:r w:rsidRPr="000E58A8">
              <w:rPr>
                <w:b/>
                <w:sz w:val="24"/>
                <w:lang w:val="en-GB"/>
              </w:rPr>
              <w:t>Teaching and learning</w:t>
            </w:r>
          </w:p>
        </w:tc>
        <w:tc>
          <w:tcPr>
            <w:tcW w:w="6798" w:type="dxa"/>
          </w:tcPr>
          <w:p w14:paraId="21676A1B" w14:textId="77777777" w:rsidR="00C353BF" w:rsidRPr="000E58A8" w:rsidRDefault="003717A1">
            <w:pPr>
              <w:pStyle w:val="TableParagraph"/>
              <w:spacing w:line="276" w:lineRule="exact"/>
              <w:ind w:left="107" w:right="91"/>
              <w:jc w:val="both"/>
              <w:rPr>
                <w:sz w:val="24"/>
                <w:lang w:val="en-GB"/>
              </w:rPr>
            </w:pPr>
            <w:r w:rsidRPr="000E58A8">
              <w:rPr>
                <w:sz w:val="24"/>
                <w:lang w:val="en-GB"/>
              </w:rPr>
              <w:t>Practice-oriented approach in the form of trainings, teamwork, individual presentations by students. The ratio of theory/practice/independent work is 30/40/30. Training is carried out by combining offline and online formats using the MOODLE Platform.</w:t>
            </w:r>
          </w:p>
        </w:tc>
      </w:tr>
      <w:tr w:rsidR="00C353BF" w:rsidRPr="000E58A8" w14:paraId="01718EEF" w14:textId="77777777">
        <w:trPr>
          <w:trHeight w:val="827"/>
        </w:trPr>
        <w:tc>
          <w:tcPr>
            <w:tcW w:w="2734" w:type="dxa"/>
          </w:tcPr>
          <w:p w14:paraId="180687A8" w14:textId="77777777" w:rsidR="00C353BF" w:rsidRPr="000E58A8" w:rsidRDefault="003717A1">
            <w:pPr>
              <w:pStyle w:val="TableParagraph"/>
              <w:spacing w:line="275" w:lineRule="exact"/>
              <w:ind w:left="107"/>
              <w:rPr>
                <w:b/>
                <w:sz w:val="24"/>
                <w:lang w:val="en-GB"/>
              </w:rPr>
            </w:pPr>
            <w:r w:rsidRPr="000E58A8">
              <w:rPr>
                <w:b/>
                <w:spacing w:val="-2"/>
                <w:sz w:val="24"/>
                <w:lang w:val="en-GB"/>
              </w:rPr>
              <w:t>Evaluation</w:t>
            </w:r>
          </w:p>
        </w:tc>
        <w:tc>
          <w:tcPr>
            <w:tcW w:w="6798" w:type="dxa"/>
          </w:tcPr>
          <w:p w14:paraId="4D8EFC4A" w14:textId="3F31D5B8" w:rsidR="00C353BF" w:rsidRPr="000E58A8" w:rsidRDefault="003717A1">
            <w:pPr>
              <w:pStyle w:val="TableParagraph"/>
              <w:spacing w:line="276" w:lineRule="exact"/>
              <w:ind w:left="107" w:right="90"/>
              <w:jc w:val="both"/>
              <w:rPr>
                <w:sz w:val="24"/>
                <w:lang w:val="en-GB"/>
              </w:rPr>
            </w:pPr>
            <w:r w:rsidRPr="000E58A8">
              <w:rPr>
                <w:sz w:val="24"/>
                <w:lang w:val="en-GB"/>
              </w:rPr>
              <w:t xml:space="preserve">Presentations, tests, reports, practical work, project work, differentiated tests, exams. Final control – exams </w:t>
            </w:r>
            <w:proofErr w:type="gramStart"/>
            <w:r w:rsidRPr="000E58A8">
              <w:rPr>
                <w:sz w:val="24"/>
                <w:lang w:val="en-GB"/>
              </w:rPr>
              <w:t>taking into account</w:t>
            </w:r>
            <w:proofErr w:type="gramEnd"/>
            <w:r w:rsidRPr="000E58A8">
              <w:rPr>
                <w:sz w:val="24"/>
                <w:lang w:val="en-GB"/>
              </w:rPr>
              <w:t xml:space="preserve"> the accumulated points of the current control for</w:t>
            </w:r>
          </w:p>
        </w:tc>
      </w:tr>
    </w:tbl>
    <w:p w14:paraId="7C851773" w14:textId="77777777" w:rsidR="00C353BF" w:rsidRPr="000E58A8" w:rsidRDefault="00C353BF">
      <w:pPr>
        <w:spacing w:line="276" w:lineRule="exact"/>
        <w:jc w:val="both"/>
        <w:rPr>
          <w:sz w:val="24"/>
          <w:lang w:val="en-GB"/>
        </w:rPr>
        <w:sectPr w:rsidR="00C353BF" w:rsidRPr="000E58A8">
          <w:type w:val="continuous"/>
          <w:pgSz w:w="12240" w:h="15840"/>
          <w:pgMar w:top="1420" w:right="620" w:bottom="1471" w:left="1340" w:header="708" w:footer="708"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6798"/>
      </w:tblGrid>
      <w:tr w:rsidR="00C353BF" w:rsidRPr="000E58A8" w14:paraId="0F30AB7C" w14:textId="77777777">
        <w:trPr>
          <w:trHeight w:val="552"/>
        </w:trPr>
        <w:tc>
          <w:tcPr>
            <w:tcW w:w="2734" w:type="dxa"/>
          </w:tcPr>
          <w:p w14:paraId="18E19290" w14:textId="77777777" w:rsidR="00C353BF" w:rsidRPr="000E58A8" w:rsidRDefault="00C353BF">
            <w:pPr>
              <w:pStyle w:val="TableParagraph"/>
              <w:rPr>
                <w:sz w:val="24"/>
                <w:lang w:val="en-GB"/>
              </w:rPr>
            </w:pPr>
          </w:p>
        </w:tc>
        <w:tc>
          <w:tcPr>
            <w:tcW w:w="6798" w:type="dxa"/>
          </w:tcPr>
          <w:p w14:paraId="20C06007" w14:textId="77777777" w:rsidR="00C353BF" w:rsidRPr="000E58A8" w:rsidRDefault="003717A1">
            <w:pPr>
              <w:pStyle w:val="TableParagraph"/>
              <w:spacing w:line="276" w:lineRule="exact"/>
              <w:ind w:left="107"/>
              <w:rPr>
                <w:sz w:val="24"/>
                <w:lang w:val="en-GB"/>
              </w:rPr>
            </w:pPr>
            <w:r w:rsidRPr="000E58A8">
              <w:rPr>
                <w:spacing w:val="-6"/>
                <w:sz w:val="24"/>
                <w:lang w:val="en-GB"/>
              </w:rPr>
              <w:t xml:space="preserve">rating system. Attestation is carried out in the form of public </w:t>
            </w:r>
            <w:proofErr w:type="spellStart"/>
            <w:r w:rsidRPr="000E58A8">
              <w:rPr>
                <w:spacing w:val="-6"/>
                <w:sz w:val="24"/>
                <w:lang w:val="en-GB"/>
              </w:rPr>
              <w:t>defense</w:t>
            </w:r>
            <w:proofErr w:type="spellEnd"/>
            <w:r w:rsidRPr="000E58A8">
              <w:rPr>
                <w:spacing w:val="-6"/>
                <w:sz w:val="24"/>
                <w:lang w:val="en-GB"/>
              </w:rPr>
              <w:t xml:space="preserve"> of the qualification master's thesis.</w:t>
            </w:r>
          </w:p>
        </w:tc>
      </w:tr>
      <w:tr w:rsidR="00C353BF" w:rsidRPr="000E58A8" w14:paraId="0DF62B13" w14:textId="77777777">
        <w:trPr>
          <w:trHeight w:val="275"/>
        </w:trPr>
        <w:tc>
          <w:tcPr>
            <w:tcW w:w="9532" w:type="dxa"/>
            <w:gridSpan w:val="2"/>
            <w:shd w:val="clear" w:color="auto" w:fill="92D050"/>
          </w:tcPr>
          <w:p w14:paraId="592F7DB3" w14:textId="77777777" w:rsidR="00C353BF" w:rsidRPr="000E58A8" w:rsidRDefault="003717A1">
            <w:pPr>
              <w:pStyle w:val="TableParagraph"/>
              <w:spacing w:line="256" w:lineRule="exact"/>
              <w:ind w:left="8" w:right="4"/>
              <w:jc w:val="center"/>
              <w:rPr>
                <w:b/>
                <w:sz w:val="24"/>
                <w:lang w:val="en-GB"/>
              </w:rPr>
            </w:pPr>
            <w:r w:rsidRPr="000E58A8">
              <w:rPr>
                <w:b/>
                <w:sz w:val="24"/>
                <w:lang w:val="en-GB"/>
              </w:rPr>
              <w:t>6 – Program competencies</w:t>
            </w:r>
          </w:p>
        </w:tc>
      </w:tr>
      <w:tr w:rsidR="00C353BF" w:rsidRPr="000E58A8" w14:paraId="7067C251" w14:textId="77777777">
        <w:trPr>
          <w:trHeight w:val="1379"/>
        </w:trPr>
        <w:tc>
          <w:tcPr>
            <w:tcW w:w="2734" w:type="dxa"/>
          </w:tcPr>
          <w:p w14:paraId="37DF32B9" w14:textId="77777777" w:rsidR="00C353BF" w:rsidRPr="000E58A8" w:rsidRDefault="003717A1">
            <w:pPr>
              <w:pStyle w:val="TableParagraph"/>
              <w:ind w:left="107"/>
              <w:rPr>
                <w:b/>
                <w:sz w:val="24"/>
                <w:lang w:val="en-GB"/>
              </w:rPr>
            </w:pPr>
            <w:r w:rsidRPr="000E58A8">
              <w:rPr>
                <w:b/>
                <w:spacing w:val="-2"/>
                <w:sz w:val="24"/>
                <w:lang w:val="en-GB"/>
              </w:rPr>
              <w:t>Integral competence</w:t>
            </w:r>
          </w:p>
        </w:tc>
        <w:tc>
          <w:tcPr>
            <w:tcW w:w="6798" w:type="dxa"/>
          </w:tcPr>
          <w:p w14:paraId="08A9AD3D" w14:textId="77777777" w:rsidR="00C353BF" w:rsidRPr="000E58A8" w:rsidRDefault="003717A1">
            <w:pPr>
              <w:pStyle w:val="TableParagraph"/>
              <w:ind w:left="107" w:right="99"/>
              <w:jc w:val="both"/>
              <w:rPr>
                <w:sz w:val="24"/>
                <w:lang w:val="en-GB"/>
              </w:rPr>
            </w:pPr>
            <w:r w:rsidRPr="000E58A8">
              <w:rPr>
                <w:sz w:val="24"/>
                <w:lang w:val="en-GB"/>
              </w:rPr>
              <w:t>The ability of a person to solve complex tasks and problems in the field of management, professional project management activities, which involves conducting research and/or implementing innovations and is characterized by uncertainty of conditions and requirements.</w:t>
            </w:r>
          </w:p>
        </w:tc>
      </w:tr>
      <w:tr w:rsidR="00C353BF" w:rsidRPr="000E58A8" w14:paraId="453FB77A" w14:textId="77777777">
        <w:trPr>
          <w:trHeight w:val="4416"/>
        </w:trPr>
        <w:tc>
          <w:tcPr>
            <w:tcW w:w="2734" w:type="dxa"/>
          </w:tcPr>
          <w:p w14:paraId="5796905D" w14:textId="77777777" w:rsidR="00C353BF" w:rsidRPr="000E58A8" w:rsidRDefault="003717A1">
            <w:pPr>
              <w:pStyle w:val="TableParagraph"/>
              <w:spacing w:before="1"/>
              <w:ind w:left="107"/>
              <w:rPr>
                <w:b/>
                <w:sz w:val="24"/>
                <w:lang w:val="en-GB"/>
              </w:rPr>
            </w:pPr>
            <w:r w:rsidRPr="000E58A8">
              <w:rPr>
                <w:b/>
                <w:spacing w:val="-2"/>
                <w:sz w:val="24"/>
                <w:lang w:val="en-GB"/>
              </w:rPr>
              <w:t>General</w:t>
            </w:r>
          </w:p>
          <w:p w14:paraId="462D3233" w14:textId="77777777" w:rsidR="00C353BF" w:rsidRPr="000E58A8" w:rsidRDefault="003717A1">
            <w:pPr>
              <w:pStyle w:val="TableParagraph"/>
              <w:ind w:left="107"/>
              <w:rPr>
                <w:b/>
                <w:sz w:val="24"/>
                <w:lang w:val="en-GB"/>
              </w:rPr>
            </w:pPr>
            <w:r w:rsidRPr="000E58A8">
              <w:rPr>
                <w:b/>
                <w:sz w:val="24"/>
                <w:lang w:val="en-GB"/>
              </w:rPr>
              <w:t>Competence (GC)</w:t>
            </w:r>
          </w:p>
        </w:tc>
        <w:tc>
          <w:tcPr>
            <w:tcW w:w="6798" w:type="dxa"/>
          </w:tcPr>
          <w:p w14:paraId="4EEBB661" w14:textId="320240F4" w:rsidR="00C353BF" w:rsidRPr="000E58A8" w:rsidRDefault="0090018A">
            <w:pPr>
              <w:pStyle w:val="TableParagraph"/>
              <w:spacing w:before="1"/>
              <w:ind w:left="107"/>
              <w:rPr>
                <w:sz w:val="24"/>
                <w:lang w:val="en-GB"/>
              </w:rPr>
            </w:pPr>
            <w:r w:rsidRPr="000E58A8">
              <w:rPr>
                <w:sz w:val="24"/>
                <w:lang w:val="en-GB"/>
              </w:rPr>
              <w:t>GC</w:t>
            </w:r>
            <w:r w:rsidR="003717A1" w:rsidRPr="000E58A8">
              <w:rPr>
                <w:sz w:val="24"/>
                <w:lang w:val="en-GB"/>
              </w:rPr>
              <w:t xml:space="preserve">1. Ability to conduct research to establish relationships between phenomena and processes in </w:t>
            </w:r>
            <w:proofErr w:type="gramStart"/>
            <w:r w:rsidR="003717A1" w:rsidRPr="000E58A8">
              <w:rPr>
                <w:sz w:val="24"/>
                <w:lang w:val="en-GB"/>
              </w:rPr>
              <w:t>projects;</w:t>
            </w:r>
            <w:proofErr w:type="gramEnd"/>
          </w:p>
          <w:p w14:paraId="43C077A3" w14:textId="13ECEAD7" w:rsidR="00C353BF" w:rsidRPr="000E58A8" w:rsidRDefault="0090018A">
            <w:pPr>
              <w:pStyle w:val="TableParagraph"/>
              <w:ind w:left="107"/>
              <w:rPr>
                <w:sz w:val="24"/>
                <w:lang w:val="en-GB"/>
              </w:rPr>
            </w:pPr>
            <w:r w:rsidRPr="000E58A8">
              <w:rPr>
                <w:sz w:val="24"/>
                <w:lang w:val="en-GB"/>
              </w:rPr>
              <w:t>GC</w:t>
            </w:r>
            <w:r w:rsidR="003717A1" w:rsidRPr="000E58A8">
              <w:rPr>
                <w:sz w:val="24"/>
                <w:lang w:val="en-GB"/>
              </w:rPr>
              <w:t>2. Ability to communicate with representatives of others</w:t>
            </w:r>
          </w:p>
          <w:p w14:paraId="49BA7E3B" w14:textId="77777777" w:rsidR="00C353BF" w:rsidRPr="000E58A8" w:rsidRDefault="003717A1">
            <w:pPr>
              <w:pStyle w:val="TableParagraph"/>
              <w:ind w:left="107"/>
              <w:rPr>
                <w:sz w:val="24"/>
                <w:lang w:val="en-GB"/>
              </w:rPr>
            </w:pPr>
            <w:r w:rsidRPr="000E58A8">
              <w:rPr>
                <w:sz w:val="24"/>
                <w:lang w:val="en-GB"/>
              </w:rPr>
              <w:t>professional groups of different levels (with experts from other fields of knowledge/types of economic activity</w:t>
            </w:r>
            <w:proofErr w:type="gramStart"/>
            <w:r w:rsidRPr="000E58A8">
              <w:rPr>
                <w:sz w:val="24"/>
                <w:lang w:val="en-GB"/>
              </w:rPr>
              <w:t>);</w:t>
            </w:r>
            <w:proofErr w:type="gramEnd"/>
          </w:p>
          <w:p w14:paraId="12898B5B" w14:textId="77777777" w:rsidR="00C353BF" w:rsidRPr="000E58A8" w:rsidRDefault="003717A1">
            <w:pPr>
              <w:pStyle w:val="TableParagraph"/>
              <w:spacing w:before="1"/>
              <w:ind w:left="107"/>
              <w:rPr>
                <w:sz w:val="24"/>
                <w:lang w:val="en-GB"/>
              </w:rPr>
            </w:pPr>
            <w:r w:rsidRPr="000E58A8">
              <w:rPr>
                <w:sz w:val="24"/>
                <w:lang w:val="en-GB"/>
              </w:rPr>
              <w:t>GC3. Skills in the use of information and</w:t>
            </w:r>
          </w:p>
          <w:p w14:paraId="41B3E771" w14:textId="77777777" w:rsidR="00C353BF" w:rsidRPr="000E58A8" w:rsidRDefault="003717A1">
            <w:pPr>
              <w:pStyle w:val="TableParagraph"/>
              <w:ind w:left="107"/>
              <w:rPr>
                <w:sz w:val="24"/>
                <w:lang w:val="en-GB"/>
              </w:rPr>
            </w:pPr>
            <w:r w:rsidRPr="000E58A8">
              <w:rPr>
                <w:sz w:val="24"/>
                <w:lang w:val="en-GB"/>
              </w:rPr>
              <w:t xml:space="preserve">communication technologies in project </w:t>
            </w:r>
            <w:proofErr w:type="gramStart"/>
            <w:r w:rsidRPr="000E58A8">
              <w:rPr>
                <w:sz w:val="24"/>
                <w:lang w:val="en-GB"/>
              </w:rPr>
              <w:t>management;</w:t>
            </w:r>
            <w:proofErr w:type="gramEnd"/>
          </w:p>
          <w:p w14:paraId="2DC2BB89" w14:textId="60D027DE" w:rsidR="00C353BF" w:rsidRPr="000E58A8" w:rsidRDefault="0090018A">
            <w:pPr>
              <w:pStyle w:val="TableParagraph"/>
              <w:ind w:left="107" w:right="163"/>
              <w:rPr>
                <w:sz w:val="24"/>
                <w:lang w:val="en-GB"/>
              </w:rPr>
            </w:pPr>
            <w:r w:rsidRPr="000E58A8">
              <w:rPr>
                <w:sz w:val="24"/>
                <w:lang w:val="en-GB"/>
              </w:rPr>
              <w:t>GC</w:t>
            </w:r>
            <w:r w:rsidR="003717A1" w:rsidRPr="000E58A8">
              <w:rPr>
                <w:sz w:val="24"/>
                <w:lang w:val="en-GB"/>
              </w:rPr>
              <w:t xml:space="preserve">4. Ability to motivate people and move towards a common goal in project and process </w:t>
            </w:r>
            <w:proofErr w:type="gramStart"/>
            <w:r w:rsidR="003717A1" w:rsidRPr="000E58A8">
              <w:rPr>
                <w:sz w:val="24"/>
                <w:lang w:val="en-GB"/>
              </w:rPr>
              <w:t>management;</w:t>
            </w:r>
            <w:proofErr w:type="gramEnd"/>
          </w:p>
          <w:p w14:paraId="22A13650" w14:textId="77777777" w:rsidR="00C353BF" w:rsidRPr="000E58A8" w:rsidRDefault="003717A1">
            <w:pPr>
              <w:pStyle w:val="TableParagraph"/>
              <w:ind w:left="107" w:right="89"/>
              <w:rPr>
                <w:sz w:val="24"/>
                <w:lang w:val="en-GB"/>
              </w:rPr>
            </w:pPr>
            <w:r w:rsidRPr="000E58A8">
              <w:rPr>
                <w:sz w:val="24"/>
                <w:lang w:val="en-GB"/>
              </w:rPr>
              <w:t xml:space="preserve">GC5. Ability to act in project management based on the principles of sustainable </w:t>
            </w:r>
            <w:proofErr w:type="gramStart"/>
            <w:r w:rsidRPr="000E58A8">
              <w:rPr>
                <w:sz w:val="24"/>
                <w:lang w:val="en-GB"/>
              </w:rPr>
              <w:t>development;</w:t>
            </w:r>
            <w:proofErr w:type="gramEnd"/>
          </w:p>
          <w:p w14:paraId="1DAD4FBD" w14:textId="77777777" w:rsidR="00C353BF" w:rsidRPr="000E58A8" w:rsidRDefault="003717A1">
            <w:pPr>
              <w:pStyle w:val="TableParagraph"/>
              <w:ind w:left="107"/>
              <w:rPr>
                <w:sz w:val="24"/>
                <w:lang w:val="en-GB"/>
              </w:rPr>
            </w:pPr>
            <w:r w:rsidRPr="000E58A8">
              <w:rPr>
                <w:sz w:val="24"/>
                <w:lang w:val="en-GB"/>
              </w:rPr>
              <w:t xml:space="preserve">GC6. Ability to generate new ideas (creativity) in project and process </w:t>
            </w:r>
            <w:proofErr w:type="gramStart"/>
            <w:r w:rsidRPr="000E58A8">
              <w:rPr>
                <w:sz w:val="24"/>
                <w:lang w:val="en-GB"/>
              </w:rPr>
              <w:t>management;</w:t>
            </w:r>
            <w:proofErr w:type="gramEnd"/>
          </w:p>
          <w:p w14:paraId="1CD8D3BD" w14:textId="77777777" w:rsidR="00C353BF" w:rsidRPr="000E58A8" w:rsidRDefault="003717A1">
            <w:pPr>
              <w:pStyle w:val="TableParagraph"/>
              <w:ind w:left="107"/>
              <w:rPr>
                <w:sz w:val="24"/>
                <w:lang w:val="en-GB"/>
              </w:rPr>
            </w:pPr>
            <w:r w:rsidRPr="000E58A8">
              <w:rPr>
                <w:sz w:val="24"/>
                <w:lang w:val="en-GB"/>
              </w:rPr>
              <w:t>GC7. Ability to abstract thinking, analysis, and synthesis in project management</w:t>
            </w:r>
          </w:p>
        </w:tc>
      </w:tr>
      <w:tr w:rsidR="00C353BF" w:rsidRPr="000E58A8" w14:paraId="7C1FBAFC" w14:textId="77777777">
        <w:trPr>
          <w:trHeight w:val="6074"/>
        </w:trPr>
        <w:tc>
          <w:tcPr>
            <w:tcW w:w="2734" w:type="dxa"/>
          </w:tcPr>
          <w:p w14:paraId="386E978A" w14:textId="77777777" w:rsidR="00C353BF" w:rsidRPr="000E58A8" w:rsidRDefault="003717A1">
            <w:pPr>
              <w:pStyle w:val="TableParagraph"/>
              <w:spacing w:before="1"/>
              <w:ind w:left="107" w:right="348"/>
              <w:rPr>
                <w:b/>
                <w:sz w:val="24"/>
                <w:lang w:val="en-GB"/>
              </w:rPr>
            </w:pPr>
            <w:r w:rsidRPr="000E58A8">
              <w:rPr>
                <w:b/>
                <w:sz w:val="24"/>
                <w:lang w:val="en-GB"/>
              </w:rPr>
              <w:t>Special (professional) competencies (SC)</w:t>
            </w:r>
          </w:p>
        </w:tc>
        <w:tc>
          <w:tcPr>
            <w:tcW w:w="6798" w:type="dxa"/>
          </w:tcPr>
          <w:p w14:paraId="05B86945" w14:textId="209EA345" w:rsidR="00C353BF" w:rsidRPr="000E58A8" w:rsidRDefault="003717A1">
            <w:pPr>
              <w:pStyle w:val="TableParagraph"/>
              <w:spacing w:before="1"/>
              <w:ind w:left="107"/>
              <w:jc w:val="both"/>
              <w:rPr>
                <w:sz w:val="24"/>
                <w:lang w:val="en-GB"/>
              </w:rPr>
            </w:pPr>
            <w:r w:rsidRPr="000E58A8">
              <w:rPr>
                <w:sz w:val="24"/>
                <w:lang w:val="en-GB"/>
              </w:rPr>
              <w:t>S</w:t>
            </w:r>
            <w:r w:rsidR="0090018A" w:rsidRPr="000E58A8">
              <w:rPr>
                <w:sz w:val="24"/>
                <w:lang w:val="en-GB"/>
              </w:rPr>
              <w:t>C</w:t>
            </w:r>
            <w:r w:rsidRPr="000E58A8">
              <w:rPr>
                <w:sz w:val="24"/>
                <w:lang w:val="en-GB"/>
              </w:rPr>
              <w:t>1. Ability to choose and use concepts, methods</w:t>
            </w:r>
          </w:p>
          <w:p w14:paraId="0EAB3145" w14:textId="77777777" w:rsidR="00C353BF" w:rsidRPr="000E58A8" w:rsidRDefault="003717A1">
            <w:pPr>
              <w:pStyle w:val="TableParagraph"/>
              <w:ind w:left="107" w:right="96"/>
              <w:jc w:val="both"/>
              <w:rPr>
                <w:sz w:val="24"/>
                <w:lang w:val="en-GB"/>
              </w:rPr>
            </w:pPr>
            <w:r w:rsidRPr="000E58A8">
              <w:rPr>
                <w:sz w:val="24"/>
                <w:lang w:val="en-GB"/>
              </w:rPr>
              <w:t xml:space="preserve">and management tools in project management, including in accordance with defined goals and international </w:t>
            </w:r>
            <w:proofErr w:type="gramStart"/>
            <w:r w:rsidRPr="000E58A8">
              <w:rPr>
                <w:sz w:val="24"/>
                <w:lang w:val="en-GB"/>
              </w:rPr>
              <w:t>standards;</w:t>
            </w:r>
            <w:proofErr w:type="gramEnd"/>
          </w:p>
          <w:p w14:paraId="0F92DF79" w14:textId="5D51DD4F" w:rsidR="00303908" w:rsidRPr="000E58A8" w:rsidRDefault="003717A1">
            <w:pPr>
              <w:pStyle w:val="TableParagraph"/>
              <w:spacing w:before="1"/>
              <w:ind w:left="107" w:right="163"/>
              <w:rPr>
                <w:sz w:val="24"/>
                <w:lang w:val="en-GB"/>
              </w:rPr>
            </w:pPr>
            <w:r w:rsidRPr="000E58A8">
              <w:rPr>
                <w:sz w:val="24"/>
                <w:lang w:val="en-GB"/>
              </w:rPr>
              <w:t>S</w:t>
            </w:r>
            <w:r w:rsidR="0090018A" w:rsidRPr="000E58A8">
              <w:rPr>
                <w:sz w:val="24"/>
                <w:lang w:val="en-GB"/>
              </w:rPr>
              <w:t>C</w:t>
            </w:r>
            <w:r w:rsidRPr="000E58A8">
              <w:rPr>
                <w:sz w:val="24"/>
                <w:lang w:val="en-GB"/>
              </w:rPr>
              <w:t xml:space="preserve">2. Ability to establish values, vision, mission, goals and criteria for project management, determine further directions for the development of enterprises and organizations of various forms of ownership </w:t>
            </w:r>
          </w:p>
          <w:p w14:paraId="588DD631" w14:textId="15C4C5E7" w:rsidR="00C353BF" w:rsidRPr="000E58A8" w:rsidRDefault="003717A1">
            <w:pPr>
              <w:pStyle w:val="TableParagraph"/>
              <w:spacing w:before="1"/>
              <w:ind w:left="107" w:right="163"/>
              <w:rPr>
                <w:sz w:val="24"/>
                <w:lang w:val="en-GB"/>
              </w:rPr>
            </w:pPr>
            <w:r w:rsidRPr="000E58A8">
              <w:rPr>
                <w:sz w:val="24"/>
                <w:lang w:val="en-GB"/>
              </w:rPr>
              <w:t>S</w:t>
            </w:r>
            <w:r w:rsidR="008D4300" w:rsidRPr="000E58A8">
              <w:rPr>
                <w:sz w:val="24"/>
                <w:lang w:val="en-GB"/>
              </w:rPr>
              <w:t>C</w:t>
            </w:r>
            <w:r w:rsidRPr="000E58A8">
              <w:rPr>
                <w:sz w:val="24"/>
                <w:lang w:val="en-GB"/>
              </w:rPr>
              <w:t>3. Ability to self-development, lifelong learning and effective self-</w:t>
            </w:r>
            <w:proofErr w:type="gramStart"/>
            <w:r w:rsidRPr="000E58A8">
              <w:rPr>
                <w:sz w:val="24"/>
                <w:lang w:val="en-GB"/>
              </w:rPr>
              <w:t>management;</w:t>
            </w:r>
            <w:proofErr w:type="gramEnd"/>
          </w:p>
          <w:p w14:paraId="545F037F" w14:textId="13067153" w:rsidR="00C353BF" w:rsidRPr="000E58A8" w:rsidRDefault="003717A1">
            <w:pPr>
              <w:pStyle w:val="TableParagraph"/>
              <w:spacing w:line="275" w:lineRule="exact"/>
              <w:ind w:left="107"/>
              <w:rPr>
                <w:sz w:val="24"/>
                <w:lang w:val="en-GB"/>
              </w:rPr>
            </w:pPr>
            <w:r w:rsidRPr="000E58A8">
              <w:rPr>
                <w:sz w:val="24"/>
                <w:lang w:val="en-GB"/>
              </w:rPr>
              <w:t>S</w:t>
            </w:r>
            <w:r w:rsidR="0090018A" w:rsidRPr="000E58A8">
              <w:rPr>
                <w:sz w:val="24"/>
                <w:lang w:val="en-GB"/>
              </w:rPr>
              <w:t>C</w:t>
            </w:r>
            <w:r w:rsidRPr="000E58A8">
              <w:rPr>
                <w:sz w:val="24"/>
                <w:lang w:val="en-GB"/>
              </w:rPr>
              <w:t>4. Ability to use and develop effectively</w:t>
            </w:r>
          </w:p>
          <w:p w14:paraId="5C15F5FA" w14:textId="77777777" w:rsidR="00C353BF" w:rsidRPr="000E58A8" w:rsidRDefault="003717A1">
            <w:pPr>
              <w:pStyle w:val="TableParagraph"/>
              <w:spacing w:line="275" w:lineRule="exact"/>
              <w:ind w:left="107"/>
              <w:rPr>
                <w:sz w:val="24"/>
                <w:lang w:val="en-GB"/>
              </w:rPr>
            </w:pPr>
            <w:r w:rsidRPr="000E58A8">
              <w:rPr>
                <w:sz w:val="24"/>
                <w:lang w:val="en-GB"/>
              </w:rPr>
              <w:t xml:space="preserve">resources of enterprises and organizations of various forms of </w:t>
            </w:r>
            <w:proofErr w:type="gramStart"/>
            <w:r w:rsidRPr="000E58A8">
              <w:rPr>
                <w:sz w:val="24"/>
                <w:lang w:val="en-GB"/>
              </w:rPr>
              <w:t>ownership;</w:t>
            </w:r>
            <w:proofErr w:type="gramEnd"/>
          </w:p>
          <w:p w14:paraId="518A65AA" w14:textId="46B852C7" w:rsidR="00C353BF" w:rsidRPr="000E58A8" w:rsidRDefault="003717A1">
            <w:pPr>
              <w:pStyle w:val="TableParagraph"/>
              <w:ind w:left="107"/>
              <w:rPr>
                <w:sz w:val="24"/>
                <w:lang w:val="en-GB"/>
              </w:rPr>
            </w:pPr>
            <w:r w:rsidRPr="000E58A8">
              <w:rPr>
                <w:sz w:val="24"/>
                <w:lang w:val="en-GB"/>
              </w:rPr>
              <w:t>S</w:t>
            </w:r>
            <w:r w:rsidR="008D4300" w:rsidRPr="000E58A8">
              <w:rPr>
                <w:sz w:val="24"/>
                <w:lang w:val="en-GB"/>
              </w:rPr>
              <w:t>C</w:t>
            </w:r>
            <w:r w:rsidRPr="000E58A8">
              <w:rPr>
                <w:sz w:val="24"/>
                <w:lang w:val="en-GB"/>
              </w:rPr>
              <w:t>5. Ability to create and organize effective</w:t>
            </w:r>
          </w:p>
          <w:p w14:paraId="456B0F89" w14:textId="77777777" w:rsidR="00C353BF" w:rsidRPr="000E58A8" w:rsidRDefault="003717A1">
            <w:pPr>
              <w:pStyle w:val="TableParagraph"/>
              <w:ind w:left="107" w:right="303"/>
              <w:rPr>
                <w:sz w:val="24"/>
                <w:lang w:val="en-GB"/>
              </w:rPr>
            </w:pPr>
            <w:r w:rsidRPr="000E58A8">
              <w:rPr>
                <w:sz w:val="24"/>
                <w:lang w:val="en-GB"/>
              </w:rPr>
              <w:t xml:space="preserve">communication in the process of project and process management; SC6. Ability to form leadership qualities and demonstrate them in the process of managing project </w:t>
            </w:r>
            <w:proofErr w:type="gramStart"/>
            <w:r w:rsidRPr="000E58A8">
              <w:rPr>
                <w:sz w:val="24"/>
                <w:lang w:val="en-GB"/>
              </w:rPr>
              <w:t>teams;</w:t>
            </w:r>
            <w:proofErr w:type="gramEnd"/>
          </w:p>
          <w:p w14:paraId="373FE060" w14:textId="581FBB6D" w:rsidR="00C353BF" w:rsidRPr="000E58A8" w:rsidRDefault="003717A1">
            <w:pPr>
              <w:pStyle w:val="TableParagraph"/>
              <w:ind w:left="107"/>
              <w:rPr>
                <w:sz w:val="24"/>
                <w:lang w:val="en-GB"/>
              </w:rPr>
            </w:pPr>
            <w:r w:rsidRPr="000E58A8">
              <w:rPr>
                <w:sz w:val="24"/>
                <w:lang w:val="en-GB"/>
              </w:rPr>
              <w:t>S</w:t>
            </w:r>
            <w:r w:rsidR="008D4300" w:rsidRPr="000E58A8">
              <w:rPr>
                <w:sz w:val="24"/>
                <w:lang w:val="en-GB"/>
              </w:rPr>
              <w:t>C</w:t>
            </w:r>
            <w:r w:rsidRPr="000E58A8">
              <w:rPr>
                <w:sz w:val="24"/>
                <w:lang w:val="en-GB"/>
              </w:rPr>
              <w:t xml:space="preserve">7. Ability to develop projects, manage them, show initiative and </w:t>
            </w:r>
            <w:proofErr w:type="gramStart"/>
            <w:r w:rsidRPr="000E58A8">
              <w:rPr>
                <w:sz w:val="24"/>
                <w:lang w:val="en-GB"/>
              </w:rPr>
              <w:t>entrepreneurship;</w:t>
            </w:r>
            <w:proofErr w:type="gramEnd"/>
          </w:p>
          <w:p w14:paraId="288F820B" w14:textId="6BBBEB17" w:rsidR="00C353BF" w:rsidRPr="000E58A8" w:rsidRDefault="003717A1">
            <w:pPr>
              <w:pStyle w:val="TableParagraph"/>
              <w:ind w:left="107" w:right="89"/>
              <w:rPr>
                <w:sz w:val="24"/>
                <w:lang w:val="en-GB"/>
              </w:rPr>
            </w:pPr>
            <w:r w:rsidRPr="000E58A8">
              <w:rPr>
                <w:sz w:val="24"/>
                <w:lang w:val="en-GB"/>
              </w:rPr>
              <w:t>S</w:t>
            </w:r>
            <w:r w:rsidR="008D4300" w:rsidRPr="000E58A8">
              <w:rPr>
                <w:sz w:val="24"/>
                <w:lang w:val="en-GB"/>
              </w:rPr>
              <w:t>C</w:t>
            </w:r>
            <w:r w:rsidRPr="000E58A8">
              <w:rPr>
                <w:sz w:val="24"/>
                <w:lang w:val="en-GB"/>
              </w:rPr>
              <w:t>8. Ability to use psychological technologies of working with personnel in the management of project teams</w:t>
            </w:r>
          </w:p>
          <w:p w14:paraId="247C9832" w14:textId="0885531D" w:rsidR="00C353BF" w:rsidRPr="000E58A8" w:rsidRDefault="003717A1">
            <w:pPr>
              <w:pStyle w:val="TableParagraph"/>
              <w:ind w:left="107"/>
              <w:rPr>
                <w:sz w:val="24"/>
                <w:lang w:val="en-GB"/>
              </w:rPr>
            </w:pPr>
            <w:r w:rsidRPr="000E58A8">
              <w:rPr>
                <w:sz w:val="24"/>
                <w:lang w:val="en-GB"/>
              </w:rPr>
              <w:t>S</w:t>
            </w:r>
            <w:r w:rsidR="008D4300" w:rsidRPr="000E58A8">
              <w:rPr>
                <w:sz w:val="24"/>
                <w:lang w:val="en-GB"/>
              </w:rPr>
              <w:t>C</w:t>
            </w:r>
            <w:r w:rsidRPr="000E58A8">
              <w:rPr>
                <w:sz w:val="24"/>
                <w:lang w:val="en-GB"/>
              </w:rPr>
              <w:t xml:space="preserve">9. Ability to </w:t>
            </w:r>
            <w:proofErr w:type="spellStart"/>
            <w:r w:rsidRPr="000E58A8">
              <w:rPr>
                <w:sz w:val="24"/>
                <w:lang w:val="en-GB"/>
              </w:rPr>
              <w:t>analyze</w:t>
            </w:r>
            <w:proofErr w:type="spellEnd"/>
            <w:r w:rsidRPr="000E58A8">
              <w:rPr>
                <w:sz w:val="24"/>
                <w:lang w:val="en-GB"/>
              </w:rPr>
              <w:t xml:space="preserve"> and structure problems</w:t>
            </w:r>
          </w:p>
          <w:p w14:paraId="5AE7727B" w14:textId="77777777" w:rsidR="00C353BF" w:rsidRPr="000E58A8" w:rsidRDefault="003717A1">
            <w:pPr>
              <w:pStyle w:val="TableParagraph"/>
              <w:tabs>
                <w:tab w:val="left" w:pos="450"/>
                <w:tab w:val="left" w:pos="1457"/>
                <w:tab w:val="left" w:pos="2829"/>
                <w:tab w:val="left" w:pos="4142"/>
                <w:tab w:val="left" w:pos="4432"/>
                <w:tab w:val="left" w:pos="5657"/>
              </w:tabs>
              <w:spacing w:line="270" w:lineRule="atLeast"/>
              <w:ind w:left="107" w:right="99"/>
              <w:rPr>
                <w:sz w:val="24"/>
                <w:lang w:val="en-GB"/>
              </w:rPr>
            </w:pPr>
            <w:r w:rsidRPr="000E58A8">
              <w:rPr>
                <w:spacing w:val="-10"/>
                <w:sz w:val="24"/>
                <w:lang w:val="en-GB"/>
              </w:rPr>
              <w:t>into</w:t>
            </w:r>
            <w:r w:rsidRPr="000E58A8">
              <w:rPr>
                <w:sz w:val="24"/>
                <w:lang w:val="en-GB"/>
              </w:rPr>
              <w:tab/>
            </w:r>
            <w:r w:rsidRPr="000E58A8">
              <w:rPr>
                <w:spacing w:val="-2"/>
                <w:sz w:val="24"/>
                <w:lang w:val="en-GB"/>
              </w:rPr>
              <w:t>Process</w:t>
            </w:r>
            <w:r w:rsidRPr="000E58A8">
              <w:rPr>
                <w:sz w:val="24"/>
                <w:lang w:val="en-GB"/>
              </w:rPr>
              <w:tab/>
            </w:r>
            <w:r w:rsidRPr="000E58A8">
              <w:rPr>
                <w:spacing w:val="-2"/>
                <w:sz w:val="24"/>
                <w:lang w:val="en-GB"/>
              </w:rPr>
              <w:t>management</w:t>
            </w:r>
            <w:r w:rsidRPr="000E58A8">
              <w:rPr>
                <w:sz w:val="24"/>
                <w:lang w:val="en-GB"/>
              </w:rPr>
              <w:tab/>
            </w:r>
            <w:r w:rsidRPr="000E58A8">
              <w:rPr>
                <w:spacing w:val="-2"/>
                <w:sz w:val="24"/>
                <w:lang w:val="en-GB"/>
              </w:rPr>
              <w:t>projects</w:t>
            </w:r>
            <w:r w:rsidRPr="000E58A8">
              <w:rPr>
                <w:sz w:val="24"/>
                <w:lang w:val="en-GB"/>
              </w:rPr>
              <w:tab/>
            </w:r>
            <w:r w:rsidRPr="000E58A8">
              <w:rPr>
                <w:spacing w:val="-10"/>
                <w:sz w:val="24"/>
                <w:lang w:val="en-GB"/>
              </w:rPr>
              <w:t>,</w:t>
            </w:r>
            <w:r w:rsidRPr="000E58A8">
              <w:rPr>
                <w:sz w:val="24"/>
                <w:lang w:val="en-GB"/>
              </w:rPr>
              <w:tab/>
            </w:r>
            <w:r w:rsidRPr="000E58A8">
              <w:rPr>
                <w:spacing w:val="-2"/>
                <w:sz w:val="24"/>
                <w:lang w:val="en-GB"/>
              </w:rPr>
              <w:t>adopt</w:t>
            </w:r>
            <w:r w:rsidRPr="000E58A8">
              <w:rPr>
                <w:sz w:val="24"/>
                <w:lang w:val="en-GB"/>
              </w:rPr>
              <w:tab/>
            </w:r>
            <w:r w:rsidRPr="000E58A8">
              <w:rPr>
                <w:spacing w:val="-2"/>
                <w:sz w:val="24"/>
                <w:lang w:val="en-GB"/>
              </w:rPr>
              <w:t>effective management decisions and ensure their implementation</w:t>
            </w:r>
          </w:p>
        </w:tc>
      </w:tr>
    </w:tbl>
    <w:p w14:paraId="685561BC" w14:textId="77777777" w:rsidR="00C353BF" w:rsidRPr="000E58A8" w:rsidRDefault="00C353BF">
      <w:pPr>
        <w:spacing w:line="270" w:lineRule="atLeast"/>
        <w:rPr>
          <w:sz w:val="24"/>
          <w:lang w:val="en-GB"/>
        </w:rPr>
        <w:sectPr w:rsidR="00C353BF" w:rsidRPr="000E58A8">
          <w:type w:val="continuous"/>
          <w:pgSz w:w="12240" w:h="15840"/>
          <w:pgMar w:top="1420" w:right="620" w:bottom="280" w:left="1340" w:header="708" w:footer="708"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6798"/>
      </w:tblGrid>
      <w:tr w:rsidR="00C353BF" w:rsidRPr="000E58A8" w14:paraId="360E72AF" w14:textId="77777777">
        <w:trPr>
          <w:trHeight w:val="2207"/>
        </w:trPr>
        <w:tc>
          <w:tcPr>
            <w:tcW w:w="2734" w:type="dxa"/>
          </w:tcPr>
          <w:p w14:paraId="2E9363CE" w14:textId="77777777" w:rsidR="00C353BF" w:rsidRPr="000E58A8" w:rsidRDefault="00C353BF">
            <w:pPr>
              <w:pStyle w:val="TableParagraph"/>
              <w:rPr>
                <w:sz w:val="24"/>
                <w:lang w:val="en-GB"/>
              </w:rPr>
            </w:pPr>
          </w:p>
        </w:tc>
        <w:tc>
          <w:tcPr>
            <w:tcW w:w="6798" w:type="dxa"/>
          </w:tcPr>
          <w:p w14:paraId="6768AF00" w14:textId="4E65A67C" w:rsidR="00C353BF" w:rsidRPr="000E58A8" w:rsidRDefault="003717A1">
            <w:pPr>
              <w:pStyle w:val="TableParagraph"/>
              <w:ind w:left="107" w:right="99"/>
              <w:jc w:val="both"/>
              <w:rPr>
                <w:sz w:val="24"/>
                <w:lang w:val="en-GB"/>
              </w:rPr>
            </w:pPr>
            <w:r w:rsidRPr="000E58A8">
              <w:rPr>
                <w:sz w:val="24"/>
                <w:lang w:val="en-GB"/>
              </w:rPr>
              <w:t>S</w:t>
            </w:r>
            <w:r w:rsidR="00CD6279" w:rsidRPr="000E58A8">
              <w:rPr>
                <w:sz w:val="24"/>
                <w:lang w:val="en-GB"/>
              </w:rPr>
              <w:t>C</w:t>
            </w:r>
            <w:r w:rsidRPr="000E58A8">
              <w:rPr>
                <w:sz w:val="24"/>
                <w:lang w:val="en-GB"/>
              </w:rPr>
              <w:t>10. Ability to manage the development of enterprises and organizations of various forms of ownership in conditions of macroeconomic instability and global unpredictability</w:t>
            </w:r>
          </w:p>
        </w:tc>
      </w:tr>
      <w:tr w:rsidR="00C353BF" w:rsidRPr="000E58A8" w14:paraId="6E600027" w14:textId="77777777">
        <w:trPr>
          <w:trHeight w:val="275"/>
        </w:trPr>
        <w:tc>
          <w:tcPr>
            <w:tcW w:w="9532" w:type="dxa"/>
            <w:gridSpan w:val="2"/>
            <w:shd w:val="clear" w:color="auto" w:fill="92D050"/>
          </w:tcPr>
          <w:p w14:paraId="63527BB0" w14:textId="77777777" w:rsidR="00C353BF" w:rsidRPr="000E58A8" w:rsidRDefault="003717A1">
            <w:pPr>
              <w:pStyle w:val="TableParagraph"/>
              <w:spacing w:line="256" w:lineRule="exact"/>
              <w:ind w:left="8" w:right="1"/>
              <w:jc w:val="center"/>
              <w:rPr>
                <w:b/>
                <w:sz w:val="24"/>
                <w:lang w:val="en-GB"/>
              </w:rPr>
            </w:pPr>
            <w:r w:rsidRPr="000E58A8">
              <w:rPr>
                <w:b/>
                <w:sz w:val="24"/>
                <w:lang w:val="en-GB"/>
              </w:rPr>
              <w:t>7 – Program learning outcomes</w:t>
            </w:r>
          </w:p>
        </w:tc>
      </w:tr>
      <w:tr w:rsidR="00C353BF" w:rsidRPr="000E58A8" w14:paraId="6FBB0887" w14:textId="77777777">
        <w:trPr>
          <w:trHeight w:val="9937"/>
        </w:trPr>
        <w:tc>
          <w:tcPr>
            <w:tcW w:w="2734" w:type="dxa"/>
          </w:tcPr>
          <w:p w14:paraId="73F2C39D" w14:textId="77777777" w:rsidR="00C353BF" w:rsidRPr="000E58A8" w:rsidRDefault="00C353BF">
            <w:pPr>
              <w:pStyle w:val="TableParagraph"/>
              <w:rPr>
                <w:sz w:val="24"/>
                <w:lang w:val="en-GB"/>
              </w:rPr>
            </w:pPr>
          </w:p>
        </w:tc>
        <w:tc>
          <w:tcPr>
            <w:tcW w:w="6798" w:type="dxa"/>
          </w:tcPr>
          <w:p w14:paraId="43474A28" w14:textId="49F6B221" w:rsidR="00C353BF" w:rsidRPr="000E58A8" w:rsidRDefault="003717A1">
            <w:pPr>
              <w:pStyle w:val="TableParagraph"/>
              <w:ind w:left="107"/>
              <w:rPr>
                <w:sz w:val="24"/>
                <w:lang w:val="en-GB"/>
              </w:rPr>
            </w:pPr>
            <w:r w:rsidRPr="000E58A8">
              <w:rPr>
                <w:sz w:val="24"/>
                <w:lang w:val="en-GB"/>
              </w:rPr>
              <w:t>P</w:t>
            </w:r>
            <w:r w:rsidR="00A728E3" w:rsidRPr="000E58A8">
              <w:rPr>
                <w:sz w:val="24"/>
                <w:lang w:val="en-GB"/>
              </w:rPr>
              <w:t>LO</w:t>
            </w:r>
            <w:r w:rsidRPr="000E58A8">
              <w:rPr>
                <w:sz w:val="24"/>
                <w:lang w:val="en-GB"/>
              </w:rPr>
              <w:t>1. To critically comprehend, select and use in project management the necessary scientific, methodological and analytical tools for management in</w:t>
            </w:r>
          </w:p>
          <w:p w14:paraId="20F4BE92" w14:textId="77777777" w:rsidR="00C353BF" w:rsidRPr="000E58A8" w:rsidRDefault="003717A1">
            <w:pPr>
              <w:pStyle w:val="TableParagraph"/>
              <w:ind w:left="107"/>
              <w:rPr>
                <w:sz w:val="24"/>
                <w:lang w:val="en-GB"/>
              </w:rPr>
            </w:pPr>
            <w:r w:rsidRPr="000E58A8">
              <w:rPr>
                <w:sz w:val="24"/>
                <w:lang w:val="en-GB"/>
              </w:rPr>
              <w:t xml:space="preserve">unpredictable </w:t>
            </w:r>
            <w:proofErr w:type="gramStart"/>
            <w:r w:rsidRPr="000E58A8">
              <w:rPr>
                <w:sz w:val="24"/>
                <w:lang w:val="en-GB"/>
              </w:rPr>
              <w:t>conditions;</w:t>
            </w:r>
            <w:proofErr w:type="gramEnd"/>
          </w:p>
          <w:p w14:paraId="683F98F0" w14:textId="0FB47747" w:rsidR="00C353BF" w:rsidRPr="000E58A8" w:rsidRDefault="003717A1">
            <w:pPr>
              <w:pStyle w:val="TableParagraph"/>
              <w:ind w:left="107" w:right="1260"/>
              <w:rPr>
                <w:sz w:val="24"/>
                <w:lang w:val="en-GB"/>
              </w:rPr>
            </w:pPr>
            <w:r w:rsidRPr="000E58A8">
              <w:rPr>
                <w:sz w:val="24"/>
                <w:lang w:val="en-GB"/>
              </w:rPr>
              <w:t>P</w:t>
            </w:r>
            <w:r w:rsidR="00A728E3" w:rsidRPr="000E58A8">
              <w:rPr>
                <w:sz w:val="24"/>
                <w:lang w:val="en-GB"/>
              </w:rPr>
              <w:t>LO</w:t>
            </w:r>
            <w:r w:rsidRPr="000E58A8">
              <w:rPr>
                <w:sz w:val="24"/>
                <w:lang w:val="en-GB"/>
              </w:rPr>
              <w:t xml:space="preserve">2. Identify problems in the organization and justify methods of solving them using project </w:t>
            </w:r>
            <w:proofErr w:type="gramStart"/>
            <w:r w:rsidRPr="000E58A8">
              <w:rPr>
                <w:sz w:val="24"/>
                <w:lang w:val="en-GB"/>
              </w:rPr>
              <w:t>management;</w:t>
            </w:r>
            <w:proofErr w:type="gramEnd"/>
          </w:p>
          <w:p w14:paraId="6ADB2E57" w14:textId="2A6A37C6" w:rsidR="00C353BF" w:rsidRPr="000E58A8" w:rsidRDefault="003717A1">
            <w:pPr>
              <w:pStyle w:val="TableParagraph"/>
              <w:ind w:left="107" w:right="1260"/>
              <w:rPr>
                <w:sz w:val="24"/>
                <w:lang w:val="en-GB"/>
              </w:rPr>
            </w:pPr>
            <w:r w:rsidRPr="000E58A8">
              <w:rPr>
                <w:sz w:val="24"/>
                <w:lang w:val="en-GB"/>
              </w:rPr>
              <w:t>P</w:t>
            </w:r>
            <w:r w:rsidR="00A728E3" w:rsidRPr="000E58A8">
              <w:rPr>
                <w:sz w:val="24"/>
                <w:lang w:val="en-GB"/>
              </w:rPr>
              <w:t>LO</w:t>
            </w:r>
            <w:r w:rsidRPr="000E58A8">
              <w:rPr>
                <w:sz w:val="24"/>
                <w:lang w:val="en-GB"/>
              </w:rPr>
              <w:t xml:space="preserve">3. Design effective management systems for </w:t>
            </w:r>
            <w:proofErr w:type="gramStart"/>
            <w:r w:rsidRPr="000E58A8">
              <w:rPr>
                <w:sz w:val="24"/>
                <w:lang w:val="en-GB"/>
              </w:rPr>
              <w:t>organizations;</w:t>
            </w:r>
            <w:proofErr w:type="gramEnd"/>
          </w:p>
          <w:p w14:paraId="758DA2CF" w14:textId="7DD09C16" w:rsidR="00C353BF" w:rsidRPr="000E58A8" w:rsidRDefault="003717A1">
            <w:pPr>
              <w:pStyle w:val="TableParagraph"/>
              <w:ind w:left="107"/>
              <w:rPr>
                <w:sz w:val="24"/>
                <w:lang w:val="en-GB"/>
              </w:rPr>
            </w:pPr>
            <w:r w:rsidRPr="000E58A8">
              <w:rPr>
                <w:sz w:val="24"/>
                <w:lang w:val="en-GB"/>
              </w:rPr>
              <w:t>P</w:t>
            </w:r>
            <w:r w:rsidR="00A728E3" w:rsidRPr="000E58A8">
              <w:rPr>
                <w:sz w:val="24"/>
                <w:lang w:val="en-GB"/>
              </w:rPr>
              <w:t>LO</w:t>
            </w:r>
            <w:r w:rsidRPr="000E58A8">
              <w:rPr>
                <w:sz w:val="24"/>
                <w:lang w:val="en-GB"/>
              </w:rPr>
              <w:t xml:space="preserve">4. Justify and manage projects, generate entrepreneurial </w:t>
            </w:r>
            <w:proofErr w:type="gramStart"/>
            <w:r w:rsidRPr="000E58A8">
              <w:rPr>
                <w:sz w:val="24"/>
                <w:lang w:val="en-GB"/>
              </w:rPr>
              <w:t>ideas;</w:t>
            </w:r>
            <w:proofErr w:type="gramEnd"/>
          </w:p>
          <w:p w14:paraId="55ABCBEB" w14:textId="7C3D3AAF" w:rsidR="00C353BF" w:rsidRPr="000E58A8" w:rsidRDefault="003717A1">
            <w:pPr>
              <w:pStyle w:val="TableParagraph"/>
              <w:ind w:left="107"/>
              <w:rPr>
                <w:sz w:val="24"/>
                <w:lang w:val="en-GB"/>
              </w:rPr>
            </w:pPr>
            <w:r w:rsidRPr="000E58A8">
              <w:rPr>
                <w:sz w:val="24"/>
                <w:lang w:val="en-GB"/>
              </w:rPr>
              <w:t>P</w:t>
            </w:r>
            <w:r w:rsidR="00A728E3" w:rsidRPr="000E58A8">
              <w:rPr>
                <w:sz w:val="24"/>
                <w:lang w:val="en-GB"/>
              </w:rPr>
              <w:t>LO</w:t>
            </w:r>
            <w:r w:rsidRPr="000E58A8">
              <w:rPr>
                <w:sz w:val="24"/>
                <w:lang w:val="en-GB"/>
              </w:rPr>
              <w:t xml:space="preserve">5. Plan the organization's activities in strategic and tactical contexts, applying project </w:t>
            </w:r>
            <w:proofErr w:type="gramStart"/>
            <w:r w:rsidRPr="000E58A8">
              <w:rPr>
                <w:sz w:val="24"/>
                <w:lang w:val="en-GB"/>
              </w:rPr>
              <w:t>management;</w:t>
            </w:r>
            <w:proofErr w:type="gramEnd"/>
          </w:p>
          <w:p w14:paraId="3ABAE5CA" w14:textId="6BCFD962" w:rsidR="00C353BF" w:rsidRPr="000E58A8" w:rsidRDefault="003717A1">
            <w:pPr>
              <w:pStyle w:val="TableParagraph"/>
              <w:ind w:left="107" w:right="1260" w:firstLine="60"/>
              <w:rPr>
                <w:sz w:val="24"/>
                <w:lang w:val="en-GB"/>
              </w:rPr>
            </w:pPr>
            <w:r w:rsidRPr="000E58A8">
              <w:rPr>
                <w:sz w:val="24"/>
                <w:lang w:val="en-GB"/>
              </w:rPr>
              <w:t>P</w:t>
            </w:r>
            <w:r w:rsidR="00A728E3" w:rsidRPr="000E58A8">
              <w:rPr>
                <w:sz w:val="24"/>
                <w:lang w:val="en-GB"/>
              </w:rPr>
              <w:t>LO</w:t>
            </w:r>
            <w:r w:rsidRPr="000E58A8">
              <w:rPr>
                <w:sz w:val="24"/>
                <w:lang w:val="en-GB"/>
              </w:rPr>
              <w:t>6. Have skills in making, justifying and ensuring the implementation of managerial decisions in</w:t>
            </w:r>
          </w:p>
          <w:p w14:paraId="53BB05C8" w14:textId="4D9E9962" w:rsidR="00C353BF" w:rsidRPr="000E58A8" w:rsidRDefault="003717A1" w:rsidP="00A728E3">
            <w:pPr>
              <w:pStyle w:val="TableParagraph"/>
              <w:ind w:left="107"/>
              <w:rPr>
                <w:sz w:val="24"/>
                <w:lang w:val="en-GB"/>
              </w:rPr>
            </w:pPr>
            <w:r w:rsidRPr="000E58A8">
              <w:rPr>
                <w:sz w:val="24"/>
                <w:lang w:val="en-GB"/>
              </w:rPr>
              <w:t xml:space="preserve">unforeseen conditions, </w:t>
            </w:r>
            <w:proofErr w:type="gramStart"/>
            <w:r w:rsidRPr="000E58A8">
              <w:rPr>
                <w:sz w:val="24"/>
                <w:lang w:val="en-GB"/>
              </w:rPr>
              <w:t>taking into account</w:t>
            </w:r>
            <w:proofErr w:type="gramEnd"/>
            <w:r w:rsidRPr="000E58A8">
              <w:rPr>
                <w:sz w:val="24"/>
                <w:lang w:val="en-GB"/>
              </w:rPr>
              <w:t xml:space="preserve"> the requirements of the current</w:t>
            </w:r>
            <w:r w:rsidR="00A728E3" w:rsidRPr="000E58A8">
              <w:rPr>
                <w:sz w:val="24"/>
                <w:lang w:val="en-GB"/>
              </w:rPr>
              <w:t xml:space="preserve"> </w:t>
            </w:r>
            <w:r w:rsidRPr="000E58A8">
              <w:rPr>
                <w:sz w:val="24"/>
                <w:lang w:val="en-GB"/>
              </w:rPr>
              <w:t xml:space="preserve">legislation, ethical considerations and social responsibility in project and process </w:t>
            </w:r>
            <w:proofErr w:type="gramStart"/>
            <w:r w:rsidRPr="000E58A8">
              <w:rPr>
                <w:sz w:val="24"/>
                <w:lang w:val="en-GB"/>
              </w:rPr>
              <w:t>management;</w:t>
            </w:r>
            <w:proofErr w:type="gramEnd"/>
          </w:p>
          <w:p w14:paraId="48D9B70D" w14:textId="060E4F7D" w:rsidR="00C353BF" w:rsidRPr="000E58A8" w:rsidRDefault="003717A1">
            <w:pPr>
              <w:pStyle w:val="TableParagraph"/>
              <w:ind w:left="107"/>
              <w:rPr>
                <w:sz w:val="24"/>
                <w:lang w:val="en-GB"/>
              </w:rPr>
            </w:pPr>
            <w:r w:rsidRPr="000E58A8">
              <w:rPr>
                <w:sz w:val="24"/>
                <w:lang w:val="en-GB"/>
              </w:rPr>
              <w:t>P</w:t>
            </w:r>
            <w:r w:rsidR="00A728E3" w:rsidRPr="000E58A8">
              <w:rPr>
                <w:sz w:val="24"/>
                <w:lang w:val="en-GB"/>
              </w:rPr>
              <w:t>LO</w:t>
            </w:r>
            <w:r w:rsidRPr="000E58A8">
              <w:rPr>
                <w:sz w:val="24"/>
                <w:lang w:val="en-GB"/>
              </w:rPr>
              <w:t xml:space="preserve">7. Organize and implement effective communications within the team during the implementation of projects, with representatives of different professional groups and in the international </w:t>
            </w:r>
            <w:proofErr w:type="gramStart"/>
            <w:r w:rsidRPr="000E58A8">
              <w:rPr>
                <w:sz w:val="24"/>
                <w:lang w:val="en-GB"/>
              </w:rPr>
              <w:t>context;</w:t>
            </w:r>
            <w:proofErr w:type="gramEnd"/>
          </w:p>
          <w:p w14:paraId="63504F0D" w14:textId="564DEC2A" w:rsidR="00C353BF" w:rsidRPr="000E58A8" w:rsidRDefault="002B3D19">
            <w:pPr>
              <w:pStyle w:val="TableParagraph"/>
              <w:ind w:left="107" w:right="163"/>
              <w:rPr>
                <w:sz w:val="24"/>
                <w:lang w:val="en-GB"/>
              </w:rPr>
            </w:pPr>
            <w:r w:rsidRPr="000E58A8">
              <w:rPr>
                <w:sz w:val="24"/>
                <w:lang w:val="en-GB"/>
              </w:rPr>
              <w:t>PLO</w:t>
            </w:r>
            <w:r w:rsidR="003717A1" w:rsidRPr="000E58A8">
              <w:rPr>
                <w:sz w:val="24"/>
                <w:lang w:val="en-GB"/>
              </w:rPr>
              <w:t>8. Apply specialized software and information systems to solve management problems</w:t>
            </w:r>
          </w:p>
          <w:p w14:paraId="1AF5A40E" w14:textId="77777777" w:rsidR="00C353BF" w:rsidRPr="000E58A8" w:rsidRDefault="003717A1">
            <w:pPr>
              <w:pStyle w:val="TableParagraph"/>
              <w:ind w:left="107"/>
              <w:rPr>
                <w:sz w:val="24"/>
                <w:lang w:val="en-GB"/>
              </w:rPr>
            </w:pPr>
            <w:proofErr w:type="gramStart"/>
            <w:r w:rsidRPr="000E58A8">
              <w:rPr>
                <w:spacing w:val="-2"/>
                <w:sz w:val="24"/>
                <w:lang w:val="en-GB"/>
              </w:rPr>
              <w:t>Organization;</w:t>
            </w:r>
            <w:proofErr w:type="gramEnd"/>
          </w:p>
          <w:p w14:paraId="5CA36A00" w14:textId="269CC621" w:rsidR="00C353BF" w:rsidRPr="000E58A8" w:rsidRDefault="003717A1">
            <w:pPr>
              <w:pStyle w:val="TableParagraph"/>
              <w:ind w:left="107"/>
              <w:rPr>
                <w:sz w:val="24"/>
                <w:lang w:val="en-GB"/>
              </w:rPr>
            </w:pPr>
            <w:r w:rsidRPr="000E58A8">
              <w:rPr>
                <w:sz w:val="24"/>
                <w:lang w:val="en-GB"/>
              </w:rPr>
              <w:t>P</w:t>
            </w:r>
            <w:r w:rsidR="002B3D19" w:rsidRPr="000E58A8">
              <w:rPr>
                <w:sz w:val="24"/>
                <w:lang w:val="en-GB"/>
              </w:rPr>
              <w:t>LO</w:t>
            </w:r>
            <w:r w:rsidRPr="000E58A8">
              <w:rPr>
                <w:sz w:val="24"/>
                <w:lang w:val="en-GB"/>
              </w:rPr>
              <w:t xml:space="preserve">9. Be able to communicate in professional and scientific circles in state and foreign </w:t>
            </w:r>
            <w:proofErr w:type="gramStart"/>
            <w:r w:rsidRPr="000E58A8">
              <w:rPr>
                <w:sz w:val="24"/>
                <w:lang w:val="en-GB"/>
              </w:rPr>
              <w:t>languages;</w:t>
            </w:r>
            <w:proofErr w:type="gramEnd"/>
          </w:p>
          <w:p w14:paraId="042675B1" w14:textId="4E552DF7" w:rsidR="00C353BF" w:rsidRPr="000E58A8" w:rsidRDefault="003717A1">
            <w:pPr>
              <w:pStyle w:val="TableParagraph"/>
              <w:ind w:left="107" w:right="89"/>
              <w:rPr>
                <w:sz w:val="24"/>
                <w:lang w:val="en-GB"/>
              </w:rPr>
            </w:pPr>
            <w:r w:rsidRPr="000E58A8">
              <w:rPr>
                <w:sz w:val="24"/>
                <w:lang w:val="en-GB"/>
              </w:rPr>
              <w:t>P</w:t>
            </w:r>
            <w:r w:rsidR="002B3D19" w:rsidRPr="000E58A8">
              <w:rPr>
                <w:sz w:val="24"/>
                <w:lang w:val="en-GB"/>
              </w:rPr>
              <w:t>LO</w:t>
            </w:r>
            <w:r w:rsidRPr="000E58A8">
              <w:rPr>
                <w:sz w:val="24"/>
                <w:lang w:val="en-GB"/>
              </w:rPr>
              <w:t xml:space="preserve">10. Demonstrate leadership skills and ability to work in a team, interact with people, influence their </w:t>
            </w:r>
            <w:proofErr w:type="spellStart"/>
            <w:r w:rsidRPr="000E58A8">
              <w:rPr>
                <w:sz w:val="24"/>
                <w:lang w:val="en-GB"/>
              </w:rPr>
              <w:t>behavior</w:t>
            </w:r>
            <w:proofErr w:type="spellEnd"/>
            <w:r w:rsidRPr="000E58A8">
              <w:rPr>
                <w:sz w:val="24"/>
                <w:lang w:val="en-GB"/>
              </w:rPr>
              <w:t xml:space="preserve"> to solve professional problems in project </w:t>
            </w:r>
            <w:proofErr w:type="gramStart"/>
            <w:r w:rsidRPr="000E58A8">
              <w:rPr>
                <w:sz w:val="24"/>
                <w:lang w:val="en-GB"/>
              </w:rPr>
              <w:t>management;</w:t>
            </w:r>
            <w:proofErr w:type="gramEnd"/>
          </w:p>
          <w:p w14:paraId="527DCC29" w14:textId="7B7206BE" w:rsidR="00C353BF" w:rsidRPr="000E58A8" w:rsidRDefault="003717A1">
            <w:pPr>
              <w:pStyle w:val="TableParagraph"/>
              <w:spacing w:before="1"/>
              <w:ind w:left="107"/>
              <w:rPr>
                <w:sz w:val="24"/>
                <w:lang w:val="en-GB"/>
              </w:rPr>
            </w:pPr>
            <w:r w:rsidRPr="000E58A8">
              <w:rPr>
                <w:sz w:val="24"/>
                <w:lang w:val="en-GB"/>
              </w:rPr>
              <w:t>P</w:t>
            </w:r>
            <w:r w:rsidR="002B3D19" w:rsidRPr="000E58A8">
              <w:rPr>
                <w:sz w:val="24"/>
                <w:lang w:val="en-GB"/>
              </w:rPr>
              <w:t>LO</w:t>
            </w:r>
            <w:r w:rsidRPr="000E58A8">
              <w:rPr>
                <w:sz w:val="24"/>
                <w:lang w:val="en-GB"/>
              </w:rPr>
              <w:t>11. Be able to delegate authority and leadership of an organization (unit</w:t>
            </w:r>
            <w:proofErr w:type="gramStart"/>
            <w:r w:rsidRPr="000E58A8">
              <w:rPr>
                <w:sz w:val="24"/>
                <w:lang w:val="en-GB"/>
              </w:rPr>
              <w:t>);</w:t>
            </w:r>
            <w:proofErr w:type="gramEnd"/>
          </w:p>
          <w:p w14:paraId="3F0E17F6" w14:textId="3E4ADA69" w:rsidR="00C353BF" w:rsidRPr="000E58A8" w:rsidRDefault="003717A1">
            <w:pPr>
              <w:pStyle w:val="TableParagraph"/>
              <w:ind w:left="107"/>
              <w:rPr>
                <w:sz w:val="24"/>
                <w:lang w:val="en-GB"/>
              </w:rPr>
            </w:pPr>
            <w:r w:rsidRPr="000E58A8">
              <w:rPr>
                <w:sz w:val="24"/>
                <w:lang w:val="en-GB"/>
              </w:rPr>
              <w:t>P</w:t>
            </w:r>
            <w:r w:rsidR="002B3D19" w:rsidRPr="000E58A8">
              <w:rPr>
                <w:sz w:val="24"/>
                <w:lang w:val="en-GB"/>
              </w:rPr>
              <w:t>LO</w:t>
            </w:r>
            <w:r w:rsidRPr="000E58A8">
              <w:rPr>
                <w:sz w:val="24"/>
                <w:lang w:val="en-GB"/>
              </w:rPr>
              <w:t>12. Be able to plan project management and carry out informational, methodological, material, financial and personnel support of the organization (department) using</w:t>
            </w:r>
          </w:p>
          <w:p w14:paraId="1ABA14C2" w14:textId="77777777" w:rsidR="00C353BF" w:rsidRPr="000E58A8" w:rsidRDefault="003717A1">
            <w:pPr>
              <w:pStyle w:val="TableParagraph"/>
              <w:ind w:left="107"/>
              <w:rPr>
                <w:sz w:val="24"/>
                <w:lang w:val="en-GB"/>
              </w:rPr>
            </w:pPr>
            <w:r w:rsidRPr="000E58A8">
              <w:rPr>
                <w:sz w:val="24"/>
                <w:lang w:val="en-GB"/>
              </w:rPr>
              <w:t>project management tools.</w:t>
            </w:r>
          </w:p>
        </w:tc>
      </w:tr>
      <w:tr w:rsidR="00C353BF" w:rsidRPr="000E58A8" w14:paraId="27DAA59B" w14:textId="77777777">
        <w:trPr>
          <w:trHeight w:val="275"/>
        </w:trPr>
        <w:tc>
          <w:tcPr>
            <w:tcW w:w="9532" w:type="dxa"/>
            <w:gridSpan w:val="2"/>
            <w:shd w:val="clear" w:color="auto" w:fill="92D050"/>
          </w:tcPr>
          <w:p w14:paraId="754309C4" w14:textId="77777777" w:rsidR="00C353BF" w:rsidRPr="000E58A8" w:rsidRDefault="003717A1">
            <w:pPr>
              <w:pStyle w:val="TableParagraph"/>
              <w:spacing w:line="256" w:lineRule="exact"/>
              <w:ind w:left="8" w:right="4"/>
              <w:jc w:val="center"/>
              <w:rPr>
                <w:b/>
                <w:sz w:val="24"/>
                <w:lang w:val="en-GB"/>
              </w:rPr>
            </w:pPr>
            <w:r w:rsidRPr="000E58A8">
              <w:rPr>
                <w:b/>
                <w:sz w:val="24"/>
                <w:lang w:val="en-GB"/>
              </w:rPr>
              <w:t>8 – Resource support for the implementation of the program</w:t>
            </w:r>
          </w:p>
        </w:tc>
      </w:tr>
      <w:tr w:rsidR="00C353BF" w:rsidRPr="000E58A8" w14:paraId="105425B7" w14:textId="77777777">
        <w:trPr>
          <w:trHeight w:val="1103"/>
        </w:trPr>
        <w:tc>
          <w:tcPr>
            <w:tcW w:w="2734" w:type="dxa"/>
          </w:tcPr>
          <w:p w14:paraId="21E1E8A7" w14:textId="77777777" w:rsidR="00C353BF" w:rsidRPr="000E58A8" w:rsidRDefault="003717A1">
            <w:pPr>
              <w:pStyle w:val="TableParagraph"/>
              <w:spacing w:line="275" w:lineRule="exact"/>
              <w:ind w:left="107"/>
              <w:rPr>
                <w:b/>
                <w:sz w:val="24"/>
                <w:lang w:val="en-GB"/>
              </w:rPr>
            </w:pPr>
            <w:r w:rsidRPr="000E58A8">
              <w:rPr>
                <w:b/>
                <w:sz w:val="24"/>
                <w:lang w:val="en-GB"/>
              </w:rPr>
              <w:lastRenderedPageBreak/>
              <w:t>Staffing</w:t>
            </w:r>
          </w:p>
        </w:tc>
        <w:tc>
          <w:tcPr>
            <w:tcW w:w="6798" w:type="dxa"/>
          </w:tcPr>
          <w:p w14:paraId="72A71EC3" w14:textId="77777777" w:rsidR="00C353BF" w:rsidRPr="000E58A8" w:rsidRDefault="003717A1">
            <w:pPr>
              <w:pStyle w:val="TableParagraph"/>
              <w:spacing w:line="276" w:lineRule="exact"/>
              <w:ind w:left="107" w:right="95"/>
              <w:jc w:val="both"/>
              <w:rPr>
                <w:sz w:val="24"/>
                <w:lang w:val="en-GB"/>
              </w:rPr>
            </w:pPr>
            <w:r w:rsidRPr="000E58A8">
              <w:rPr>
                <w:sz w:val="24"/>
                <w:lang w:val="en-GB"/>
              </w:rPr>
              <w:t>Full-time employees of the university, leading teachers of academic scientific institutions, teachers-practitioners who meet the qualification requirements in accordance with the specialty are involved in teaching.</w:t>
            </w:r>
          </w:p>
        </w:tc>
      </w:tr>
      <w:tr w:rsidR="00C353BF" w:rsidRPr="000E58A8" w14:paraId="1FAB50DD" w14:textId="77777777">
        <w:trPr>
          <w:trHeight w:val="1103"/>
        </w:trPr>
        <w:tc>
          <w:tcPr>
            <w:tcW w:w="2734" w:type="dxa"/>
          </w:tcPr>
          <w:p w14:paraId="07378F29" w14:textId="77777777" w:rsidR="00C353BF" w:rsidRPr="000E58A8" w:rsidRDefault="003717A1">
            <w:pPr>
              <w:pStyle w:val="TableParagraph"/>
              <w:ind w:left="107"/>
              <w:rPr>
                <w:b/>
                <w:sz w:val="24"/>
                <w:lang w:val="en-GB"/>
              </w:rPr>
            </w:pPr>
            <w:r w:rsidRPr="000E58A8">
              <w:rPr>
                <w:b/>
                <w:spacing w:val="-2"/>
                <w:sz w:val="24"/>
                <w:lang w:val="en-GB"/>
              </w:rPr>
              <w:t>Logistics</w:t>
            </w:r>
          </w:p>
        </w:tc>
        <w:tc>
          <w:tcPr>
            <w:tcW w:w="6798" w:type="dxa"/>
          </w:tcPr>
          <w:p w14:paraId="797BDBC7" w14:textId="77777777" w:rsidR="00C353BF" w:rsidRPr="000E58A8" w:rsidRDefault="003717A1">
            <w:pPr>
              <w:pStyle w:val="TableParagraph"/>
              <w:spacing w:line="276" w:lineRule="exact"/>
              <w:ind w:left="107" w:right="95"/>
              <w:jc w:val="both"/>
              <w:rPr>
                <w:sz w:val="24"/>
                <w:lang w:val="en-GB"/>
              </w:rPr>
            </w:pPr>
            <w:r w:rsidRPr="000E58A8">
              <w:rPr>
                <w:sz w:val="24"/>
                <w:lang w:val="en-GB"/>
              </w:rPr>
              <w:t xml:space="preserve">Complies with the licensing conditions for educational activities: </w:t>
            </w:r>
            <w:r w:rsidRPr="000E58A8">
              <w:rPr>
                <w:rFonts w:ascii="Symbol" w:hAnsi="Symbol"/>
                <w:lang w:val="en-GB"/>
              </w:rPr>
              <w:t xml:space="preserve"> </w:t>
            </w:r>
            <w:r w:rsidRPr="000E58A8">
              <w:rPr>
                <w:sz w:val="24"/>
                <w:lang w:val="en-GB"/>
              </w:rPr>
              <w:t xml:space="preserve">educational multimedia classrooms; </w:t>
            </w:r>
            <w:r w:rsidRPr="000E58A8">
              <w:rPr>
                <w:rFonts w:ascii="Symbol" w:hAnsi="Symbol"/>
                <w:lang w:val="en-GB"/>
              </w:rPr>
              <w:t xml:space="preserve"> </w:t>
            </w:r>
            <w:r w:rsidRPr="000E58A8">
              <w:rPr>
                <w:sz w:val="24"/>
                <w:lang w:val="en-GB"/>
              </w:rPr>
              <w:t xml:space="preserve"> computer laboratories; </w:t>
            </w:r>
            <w:bdo w:val="ltr">
              <w:r w:rsidRPr="000E58A8">
                <w:rPr>
                  <w:rFonts w:ascii="Symbol" w:hAnsi="Symbol"/>
                  <w:lang w:val="en-GB"/>
                </w:rPr>
                <w:t xml:space="preserve"> </w:t>
              </w:r>
              <w:r w:rsidRPr="000E58A8">
                <w:rPr>
                  <w:sz w:val="24"/>
                  <w:lang w:val="en-GB"/>
                </w:rPr>
                <w:t xml:space="preserve">library, including reading room; </w:t>
              </w:r>
              <w:r w:rsidRPr="000E58A8">
                <w:rPr>
                  <w:rFonts w:ascii="Symbol" w:hAnsi="Symbol"/>
                  <w:lang w:val="en-GB"/>
                </w:rPr>
                <w:t xml:space="preserve"> </w:t>
              </w:r>
              <w:r w:rsidRPr="000E58A8">
                <w:rPr>
                  <w:sz w:val="24"/>
                  <w:lang w:val="en-GB"/>
                </w:rPr>
                <w:t xml:space="preserve">sports halls; </w:t>
              </w:r>
              <w:r w:rsidRPr="000E58A8">
                <w:rPr>
                  <w:rFonts w:ascii="Symbol" w:hAnsi="Symbol"/>
                  <w:lang w:val="en-GB"/>
                </w:rPr>
                <w:t xml:space="preserve"> </w:t>
              </w:r>
              <w:r w:rsidRPr="000E58A8">
                <w:rPr>
                  <w:sz w:val="24"/>
                  <w:lang w:val="en-GB"/>
                </w:rPr>
                <w:t xml:space="preserve">dining room; </w:t>
              </w:r>
              <w:r w:rsidRPr="000E58A8">
                <w:rPr>
                  <w:rFonts w:ascii="Symbol" w:hAnsi="Symbol"/>
                  <w:lang w:val="en-GB"/>
                </w:rPr>
                <w:t xml:space="preserve"> </w:t>
              </w:r>
              <w:r w:rsidRPr="000E58A8">
                <w:rPr>
                  <w:sz w:val="24"/>
                  <w:lang w:val="en-GB"/>
                </w:rPr>
                <w:t xml:space="preserve">dormitory; </w:t>
              </w:r>
              <w:r w:rsidRPr="000E58A8">
                <w:rPr>
                  <w:rFonts w:ascii="Symbol" w:hAnsi="Symbol"/>
                  <w:lang w:val="en-GB"/>
                </w:rPr>
                <w:t xml:space="preserve"> </w:t>
              </w:r>
              <w:r w:rsidRPr="000E58A8">
                <w:rPr>
                  <w:sz w:val="24"/>
                  <w:lang w:val="en-GB"/>
                </w:rPr>
                <w:t xml:space="preserve">medical </w:t>
              </w:r>
              <w:proofErr w:type="spellStart"/>
              <w:r w:rsidRPr="000E58A8">
                <w:rPr>
                  <w:sz w:val="24"/>
                  <w:lang w:val="en-GB"/>
                </w:rPr>
                <w:t>center</w:t>
              </w:r>
              <w:proofErr w:type="spellEnd"/>
              <w:r w:rsidRPr="000E58A8">
                <w:rPr>
                  <w:sz w:val="24"/>
                  <w:lang w:val="en-GB"/>
                </w:rPr>
                <w:t>.</w:t>
              </w:r>
              <w:r w:rsidR="00963CA5" w:rsidRPr="000E58A8">
                <w:rPr>
                  <w:lang w:val="en-GB"/>
                </w:rPr>
                <w:t>‬</w:t>
              </w:r>
              <w:r>
                <w:t>‬</w:t>
              </w:r>
              <w:r w:rsidR="00652879">
                <w:t>‬</w:t>
              </w:r>
              <w:r>
                <w:t>‬</w:t>
              </w:r>
              <w:r w:rsidR="00115E59">
                <w:t>‬</w:t>
              </w:r>
            </w:bdo>
          </w:p>
        </w:tc>
      </w:tr>
      <w:tr w:rsidR="00C353BF" w:rsidRPr="000E58A8" w14:paraId="0AAA8CAC" w14:textId="77777777">
        <w:trPr>
          <w:trHeight w:val="1057"/>
        </w:trPr>
        <w:tc>
          <w:tcPr>
            <w:tcW w:w="2734" w:type="dxa"/>
          </w:tcPr>
          <w:p w14:paraId="0A49F399" w14:textId="77777777" w:rsidR="00C353BF" w:rsidRPr="000E58A8" w:rsidRDefault="003717A1">
            <w:pPr>
              <w:pStyle w:val="TableParagraph"/>
              <w:spacing w:line="275" w:lineRule="exact"/>
              <w:ind w:left="107"/>
              <w:rPr>
                <w:b/>
                <w:sz w:val="24"/>
                <w:lang w:val="en-GB"/>
              </w:rPr>
            </w:pPr>
            <w:r w:rsidRPr="000E58A8">
              <w:rPr>
                <w:b/>
                <w:sz w:val="24"/>
                <w:lang w:val="en-GB"/>
              </w:rPr>
              <w:t>Informational and</w:t>
            </w:r>
          </w:p>
          <w:p w14:paraId="5212E8BB" w14:textId="77777777" w:rsidR="00C353BF" w:rsidRPr="000E58A8" w:rsidRDefault="003717A1">
            <w:pPr>
              <w:pStyle w:val="TableParagraph"/>
              <w:ind w:left="107"/>
              <w:rPr>
                <w:b/>
                <w:sz w:val="24"/>
                <w:lang w:val="en-GB"/>
              </w:rPr>
            </w:pPr>
            <w:r w:rsidRPr="000E58A8">
              <w:rPr>
                <w:b/>
                <w:spacing w:val="-2"/>
                <w:sz w:val="24"/>
                <w:lang w:val="en-GB"/>
              </w:rPr>
              <w:t>Educational and methodological support</w:t>
            </w:r>
          </w:p>
        </w:tc>
        <w:tc>
          <w:tcPr>
            <w:tcW w:w="6798" w:type="dxa"/>
          </w:tcPr>
          <w:p w14:paraId="3A7737F5" w14:textId="77777777" w:rsidR="00C353BF" w:rsidRPr="000E58A8" w:rsidRDefault="003717A1">
            <w:pPr>
              <w:pStyle w:val="TableParagraph"/>
              <w:ind w:left="107" w:right="95"/>
              <w:jc w:val="both"/>
              <w:rPr>
                <w:sz w:val="24"/>
                <w:lang w:val="en-GB"/>
              </w:rPr>
            </w:pPr>
            <w:r w:rsidRPr="000E58A8">
              <w:rPr>
                <w:sz w:val="24"/>
                <w:lang w:val="en-GB"/>
              </w:rPr>
              <w:t>Complies with the licensing conditions for conducting educational activities. To access the educational and methodological support of disciplines, the Moodle platform is used.</w:t>
            </w:r>
          </w:p>
        </w:tc>
      </w:tr>
      <w:tr w:rsidR="00C353BF" w:rsidRPr="000E58A8" w14:paraId="6A295E43" w14:textId="77777777">
        <w:trPr>
          <w:trHeight w:val="276"/>
        </w:trPr>
        <w:tc>
          <w:tcPr>
            <w:tcW w:w="9532" w:type="dxa"/>
            <w:gridSpan w:val="2"/>
            <w:shd w:val="clear" w:color="auto" w:fill="92D050"/>
          </w:tcPr>
          <w:p w14:paraId="4BE34DB8" w14:textId="77777777" w:rsidR="00C353BF" w:rsidRPr="000E58A8" w:rsidRDefault="003717A1">
            <w:pPr>
              <w:pStyle w:val="TableParagraph"/>
              <w:spacing w:line="256" w:lineRule="exact"/>
              <w:ind w:left="8" w:right="1"/>
              <w:jc w:val="center"/>
              <w:rPr>
                <w:b/>
                <w:sz w:val="24"/>
                <w:lang w:val="en-GB"/>
              </w:rPr>
            </w:pPr>
            <w:r w:rsidRPr="000E58A8">
              <w:rPr>
                <w:b/>
                <w:sz w:val="24"/>
                <w:lang w:val="en-GB"/>
              </w:rPr>
              <w:t>9 – Academic mobility</w:t>
            </w:r>
          </w:p>
        </w:tc>
      </w:tr>
      <w:tr w:rsidR="00C353BF" w:rsidRPr="000E58A8" w14:paraId="7D26EBF1" w14:textId="77777777">
        <w:trPr>
          <w:trHeight w:val="827"/>
        </w:trPr>
        <w:tc>
          <w:tcPr>
            <w:tcW w:w="2734" w:type="dxa"/>
          </w:tcPr>
          <w:p w14:paraId="5012290C" w14:textId="77777777" w:rsidR="00C353BF" w:rsidRPr="000E58A8" w:rsidRDefault="003717A1">
            <w:pPr>
              <w:pStyle w:val="TableParagraph"/>
              <w:ind w:left="107" w:right="128"/>
              <w:rPr>
                <w:b/>
                <w:sz w:val="24"/>
                <w:lang w:val="en-GB"/>
              </w:rPr>
            </w:pPr>
            <w:r w:rsidRPr="000E58A8">
              <w:rPr>
                <w:b/>
                <w:sz w:val="24"/>
                <w:lang w:val="en-GB"/>
              </w:rPr>
              <w:t>National Credit Mobility</w:t>
            </w:r>
          </w:p>
        </w:tc>
        <w:tc>
          <w:tcPr>
            <w:tcW w:w="6798" w:type="dxa"/>
          </w:tcPr>
          <w:p w14:paraId="63BDA319" w14:textId="09AD750F" w:rsidR="00C353BF" w:rsidRPr="000E58A8" w:rsidRDefault="003717A1">
            <w:pPr>
              <w:pStyle w:val="TableParagraph"/>
              <w:spacing w:line="276" w:lineRule="exact"/>
              <w:ind w:left="107" w:right="96"/>
              <w:jc w:val="both"/>
              <w:rPr>
                <w:sz w:val="24"/>
                <w:lang w:val="en-GB"/>
              </w:rPr>
            </w:pPr>
            <w:r w:rsidRPr="000E58A8">
              <w:rPr>
                <w:sz w:val="24"/>
                <w:lang w:val="en-GB"/>
              </w:rPr>
              <w:t xml:space="preserve">Under academic mobility programs within the framework of programs and/or agreements between </w:t>
            </w:r>
            <w:r w:rsidR="00B10435" w:rsidRPr="000E58A8">
              <w:rPr>
                <w:sz w:val="24"/>
                <w:lang w:val="en-GB"/>
              </w:rPr>
              <w:t xml:space="preserve">KROK </w:t>
            </w:r>
            <w:r w:rsidRPr="000E58A8">
              <w:rPr>
                <w:sz w:val="24"/>
                <w:lang w:val="en-GB"/>
              </w:rPr>
              <w:t>University and higher education institutions of Ukraine.</w:t>
            </w:r>
          </w:p>
        </w:tc>
      </w:tr>
      <w:tr w:rsidR="00C353BF" w:rsidRPr="000E58A8" w14:paraId="5B60D70B" w14:textId="77777777">
        <w:trPr>
          <w:trHeight w:val="1103"/>
        </w:trPr>
        <w:tc>
          <w:tcPr>
            <w:tcW w:w="2734" w:type="dxa"/>
          </w:tcPr>
          <w:p w14:paraId="5936720A" w14:textId="77777777" w:rsidR="00C353BF" w:rsidRPr="000E58A8" w:rsidRDefault="003717A1">
            <w:pPr>
              <w:pStyle w:val="TableParagraph"/>
              <w:ind w:left="107" w:right="179"/>
              <w:rPr>
                <w:b/>
                <w:sz w:val="24"/>
                <w:lang w:val="en-GB"/>
              </w:rPr>
            </w:pPr>
            <w:r w:rsidRPr="000E58A8">
              <w:rPr>
                <w:b/>
                <w:sz w:val="24"/>
                <w:lang w:val="en-GB"/>
              </w:rPr>
              <w:t>International credit mobility</w:t>
            </w:r>
          </w:p>
        </w:tc>
        <w:tc>
          <w:tcPr>
            <w:tcW w:w="6798" w:type="dxa"/>
          </w:tcPr>
          <w:p w14:paraId="18C1BC48" w14:textId="6E8DF6B3" w:rsidR="00C353BF" w:rsidRPr="000E58A8" w:rsidRDefault="003717A1">
            <w:pPr>
              <w:pStyle w:val="TableParagraph"/>
              <w:ind w:left="107" w:right="96"/>
              <w:jc w:val="both"/>
              <w:rPr>
                <w:sz w:val="24"/>
                <w:lang w:val="en-GB"/>
              </w:rPr>
            </w:pPr>
            <w:r w:rsidRPr="000E58A8">
              <w:rPr>
                <w:sz w:val="24"/>
                <w:lang w:val="en-GB"/>
              </w:rPr>
              <w:t xml:space="preserve">Under academic mobility programs within the framework of programs and/or agreements between </w:t>
            </w:r>
            <w:r w:rsidR="00B10435" w:rsidRPr="000E58A8">
              <w:rPr>
                <w:sz w:val="24"/>
                <w:lang w:val="en-GB"/>
              </w:rPr>
              <w:t xml:space="preserve">KROK </w:t>
            </w:r>
            <w:r w:rsidRPr="000E58A8">
              <w:rPr>
                <w:sz w:val="24"/>
                <w:lang w:val="en-GB"/>
              </w:rPr>
              <w:t>University and foreign higher education institutions.</w:t>
            </w:r>
          </w:p>
        </w:tc>
      </w:tr>
    </w:tbl>
    <w:p w14:paraId="2D26A660" w14:textId="77777777" w:rsidR="00C353BF" w:rsidRPr="000E58A8" w:rsidRDefault="00C353BF">
      <w:pPr>
        <w:pStyle w:val="a3"/>
        <w:spacing w:before="253"/>
        <w:rPr>
          <w:b/>
          <w:sz w:val="28"/>
          <w:lang w:val="en-GB"/>
        </w:rPr>
      </w:pPr>
    </w:p>
    <w:p w14:paraId="3EC98180" w14:textId="77777777" w:rsidR="00C353BF" w:rsidRPr="000E58A8" w:rsidRDefault="003717A1">
      <w:pPr>
        <w:pStyle w:val="a4"/>
        <w:numPr>
          <w:ilvl w:val="0"/>
          <w:numId w:val="5"/>
        </w:numPr>
        <w:tabs>
          <w:tab w:val="left" w:pos="909"/>
          <w:tab w:val="left" w:pos="3998"/>
        </w:tabs>
        <w:spacing w:before="1" w:line="242" w:lineRule="auto"/>
        <w:ind w:left="3998" w:right="1171" w:hanging="3368"/>
        <w:jc w:val="left"/>
        <w:rPr>
          <w:b/>
          <w:sz w:val="28"/>
          <w:lang w:val="en-GB"/>
        </w:rPr>
      </w:pPr>
      <w:r w:rsidRPr="000E58A8">
        <w:rPr>
          <w:b/>
          <w:sz w:val="28"/>
          <w:lang w:val="en-GB"/>
        </w:rPr>
        <w:t>List of components of the educational and professional program and their logical sequence</w:t>
      </w:r>
    </w:p>
    <w:p w14:paraId="5379D00F" w14:textId="1FC9B054" w:rsidR="00C353BF" w:rsidRPr="000E58A8" w:rsidRDefault="003717A1">
      <w:pPr>
        <w:pStyle w:val="a4"/>
        <w:numPr>
          <w:ilvl w:val="1"/>
          <w:numId w:val="5"/>
        </w:numPr>
        <w:tabs>
          <w:tab w:val="left" w:pos="3630"/>
        </w:tabs>
        <w:spacing w:line="318" w:lineRule="exact"/>
        <w:ind w:left="3630" w:hanging="491"/>
        <w:jc w:val="left"/>
        <w:rPr>
          <w:b/>
          <w:sz w:val="28"/>
          <w:lang w:val="en-GB"/>
        </w:rPr>
      </w:pPr>
      <w:r w:rsidRPr="000E58A8">
        <w:rPr>
          <w:b/>
          <w:sz w:val="28"/>
          <w:lang w:val="en-GB"/>
        </w:rPr>
        <w:t xml:space="preserve">List of components of the </w:t>
      </w:r>
      <w:r w:rsidR="00B10435" w:rsidRPr="000E58A8">
        <w:rPr>
          <w:b/>
          <w:sz w:val="28"/>
          <w:lang w:val="en-GB"/>
        </w:rPr>
        <w:t>EPP</w:t>
      </w:r>
    </w:p>
    <w:tbl>
      <w:tblPr>
        <w:tblStyle w:val="TableNormal"/>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4821"/>
        <w:gridCol w:w="1302"/>
        <w:gridCol w:w="2812"/>
      </w:tblGrid>
      <w:tr w:rsidR="00C353BF" w:rsidRPr="000E58A8" w14:paraId="0AAFEE63" w14:textId="77777777">
        <w:trPr>
          <w:trHeight w:val="1103"/>
        </w:trPr>
        <w:tc>
          <w:tcPr>
            <w:tcW w:w="994" w:type="dxa"/>
          </w:tcPr>
          <w:p w14:paraId="032FB103" w14:textId="77777777" w:rsidR="00C353BF" w:rsidRPr="000E58A8" w:rsidRDefault="003717A1">
            <w:pPr>
              <w:pStyle w:val="TableParagraph"/>
              <w:ind w:left="333" w:right="263" w:hanging="46"/>
              <w:rPr>
                <w:b/>
                <w:sz w:val="24"/>
                <w:lang w:val="en-GB"/>
              </w:rPr>
            </w:pPr>
            <w:r w:rsidRPr="000E58A8">
              <w:rPr>
                <w:b/>
                <w:spacing w:val="-4"/>
                <w:sz w:val="24"/>
                <w:lang w:val="en-GB"/>
              </w:rPr>
              <w:t>N/A code</w:t>
            </w:r>
          </w:p>
        </w:tc>
        <w:tc>
          <w:tcPr>
            <w:tcW w:w="4821" w:type="dxa"/>
          </w:tcPr>
          <w:p w14:paraId="57A6603C" w14:textId="77777777" w:rsidR="00C353BF" w:rsidRPr="000E58A8" w:rsidRDefault="003717A1">
            <w:pPr>
              <w:pStyle w:val="TableParagraph"/>
              <w:spacing w:line="275" w:lineRule="exact"/>
              <w:ind w:left="80" w:right="69"/>
              <w:jc w:val="center"/>
              <w:rPr>
                <w:b/>
                <w:sz w:val="24"/>
                <w:lang w:val="en-GB"/>
              </w:rPr>
            </w:pPr>
            <w:r w:rsidRPr="000E58A8">
              <w:rPr>
                <w:b/>
                <w:sz w:val="24"/>
                <w:lang w:val="en-GB"/>
              </w:rPr>
              <w:t>Components of the educational program</w:t>
            </w:r>
          </w:p>
          <w:p w14:paraId="24C6B4B8" w14:textId="77777777" w:rsidR="00C353BF" w:rsidRPr="000E58A8" w:rsidRDefault="003717A1">
            <w:pPr>
              <w:pStyle w:val="TableParagraph"/>
              <w:spacing w:line="270" w:lineRule="atLeast"/>
              <w:ind w:left="80" w:right="68"/>
              <w:jc w:val="center"/>
              <w:rPr>
                <w:b/>
                <w:sz w:val="24"/>
                <w:lang w:val="en-GB"/>
              </w:rPr>
            </w:pPr>
            <w:r w:rsidRPr="000E58A8">
              <w:rPr>
                <w:b/>
                <w:sz w:val="24"/>
                <w:lang w:val="en-GB"/>
              </w:rPr>
              <w:t>(academic disciplines, course projects (works), practices, qualification work)</w:t>
            </w:r>
          </w:p>
        </w:tc>
        <w:tc>
          <w:tcPr>
            <w:tcW w:w="1302" w:type="dxa"/>
          </w:tcPr>
          <w:p w14:paraId="760FB5EE" w14:textId="77777777" w:rsidR="00C353BF" w:rsidRPr="000E58A8" w:rsidRDefault="003717A1">
            <w:pPr>
              <w:pStyle w:val="TableParagraph"/>
              <w:ind w:left="171" w:hanging="53"/>
              <w:rPr>
                <w:b/>
                <w:sz w:val="24"/>
                <w:lang w:val="en-GB"/>
              </w:rPr>
            </w:pPr>
            <w:r w:rsidRPr="000E58A8">
              <w:rPr>
                <w:b/>
                <w:spacing w:val="-2"/>
                <w:sz w:val="24"/>
                <w:lang w:val="en-GB"/>
              </w:rPr>
              <w:t>Number of credits</w:t>
            </w:r>
          </w:p>
        </w:tc>
        <w:tc>
          <w:tcPr>
            <w:tcW w:w="2812" w:type="dxa"/>
          </w:tcPr>
          <w:p w14:paraId="53C3696A" w14:textId="77777777" w:rsidR="00C353BF" w:rsidRPr="000E58A8" w:rsidRDefault="003717A1">
            <w:pPr>
              <w:pStyle w:val="TableParagraph"/>
              <w:ind w:left="856" w:right="260" w:hanging="586"/>
              <w:rPr>
                <w:b/>
                <w:sz w:val="24"/>
                <w:lang w:val="en-GB"/>
              </w:rPr>
            </w:pPr>
            <w:r w:rsidRPr="000E58A8">
              <w:rPr>
                <w:b/>
                <w:sz w:val="24"/>
                <w:lang w:val="en-GB"/>
              </w:rPr>
              <w:t>Form of final control</w:t>
            </w:r>
          </w:p>
        </w:tc>
      </w:tr>
      <w:tr w:rsidR="00C353BF" w:rsidRPr="000E58A8" w14:paraId="64AC6A1E" w14:textId="77777777">
        <w:trPr>
          <w:trHeight w:val="275"/>
        </w:trPr>
        <w:tc>
          <w:tcPr>
            <w:tcW w:w="994" w:type="dxa"/>
          </w:tcPr>
          <w:p w14:paraId="1A590E81" w14:textId="77777777" w:rsidR="00C353BF" w:rsidRPr="000E58A8" w:rsidRDefault="003717A1">
            <w:pPr>
              <w:pStyle w:val="TableParagraph"/>
              <w:spacing w:line="255" w:lineRule="exact"/>
              <w:ind w:left="18"/>
              <w:jc w:val="center"/>
              <w:rPr>
                <w:b/>
                <w:sz w:val="24"/>
                <w:lang w:val="en-GB"/>
              </w:rPr>
            </w:pPr>
            <w:r w:rsidRPr="000E58A8">
              <w:rPr>
                <w:b/>
                <w:spacing w:val="-10"/>
                <w:sz w:val="24"/>
                <w:lang w:val="en-GB"/>
              </w:rPr>
              <w:t>1</w:t>
            </w:r>
          </w:p>
        </w:tc>
        <w:tc>
          <w:tcPr>
            <w:tcW w:w="4821" w:type="dxa"/>
          </w:tcPr>
          <w:p w14:paraId="658E29BA" w14:textId="77777777" w:rsidR="00C353BF" w:rsidRPr="000E58A8" w:rsidRDefault="003717A1">
            <w:pPr>
              <w:pStyle w:val="TableParagraph"/>
              <w:spacing w:line="255" w:lineRule="exact"/>
              <w:ind w:left="85" w:right="68"/>
              <w:jc w:val="center"/>
              <w:rPr>
                <w:b/>
                <w:sz w:val="24"/>
                <w:lang w:val="en-GB"/>
              </w:rPr>
            </w:pPr>
            <w:r w:rsidRPr="000E58A8">
              <w:rPr>
                <w:b/>
                <w:spacing w:val="-10"/>
                <w:sz w:val="24"/>
                <w:lang w:val="en-GB"/>
              </w:rPr>
              <w:t>2</w:t>
            </w:r>
          </w:p>
        </w:tc>
        <w:tc>
          <w:tcPr>
            <w:tcW w:w="1302" w:type="dxa"/>
          </w:tcPr>
          <w:p w14:paraId="19E3AD9F" w14:textId="77777777" w:rsidR="00C353BF" w:rsidRPr="000E58A8" w:rsidRDefault="003717A1">
            <w:pPr>
              <w:pStyle w:val="TableParagraph"/>
              <w:spacing w:line="255" w:lineRule="exact"/>
              <w:ind w:left="15"/>
              <w:jc w:val="center"/>
              <w:rPr>
                <w:b/>
                <w:sz w:val="24"/>
                <w:lang w:val="en-GB"/>
              </w:rPr>
            </w:pPr>
            <w:r w:rsidRPr="000E58A8">
              <w:rPr>
                <w:b/>
                <w:spacing w:val="-10"/>
                <w:sz w:val="24"/>
                <w:lang w:val="en-GB"/>
              </w:rPr>
              <w:t>3</w:t>
            </w:r>
          </w:p>
        </w:tc>
        <w:tc>
          <w:tcPr>
            <w:tcW w:w="2812" w:type="dxa"/>
          </w:tcPr>
          <w:p w14:paraId="4E887990" w14:textId="77777777" w:rsidR="00C353BF" w:rsidRPr="000E58A8" w:rsidRDefault="003717A1">
            <w:pPr>
              <w:pStyle w:val="TableParagraph"/>
              <w:spacing w:line="255" w:lineRule="exact"/>
              <w:ind w:left="10" w:right="4"/>
              <w:jc w:val="center"/>
              <w:rPr>
                <w:b/>
                <w:sz w:val="24"/>
                <w:lang w:val="en-GB"/>
              </w:rPr>
            </w:pPr>
            <w:r w:rsidRPr="000E58A8">
              <w:rPr>
                <w:b/>
                <w:spacing w:val="-10"/>
                <w:sz w:val="24"/>
                <w:lang w:val="en-GB"/>
              </w:rPr>
              <w:t>4</w:t>
            </w:r>
          </w:p>
        </w:tc>
      </w:tr>
      <w:tr w:rsidR="00C353BF" w:rsidRPr="000E58A8" w14:paraId="730FA953" w14:textId="77777777">
        <w:trPr>
          <w:trHeight w:val="277"/>
        </w:trPr>
        <w:tc>
          <w:tcPr>
            <w:tcW w:w="9929" w:type="dxa"/>
            <w:gridSpan w:val="4"/>
          </w:tcPr>
          <w:p w14:paraId="456FF4D0" w14:textId="1B713765" w:rsidR="00C353BF" w:rsidRPr="000E58A8" w:rsidRDefault="00B22909">
            <w:pPr>
              <w:pStyle w:val="TableParagraph"/>
              <w:spacing w:before="1" w:line="256" w:lineRule="exact"/>
              <w:ind w:left="15"/>
              <w:jc w:val="center"/>
              <w:rPr>
                <w:b/>
                <w:sz w:val="24"/>
                <w:lang w:val="en-GB"/>
              </w:rPr>
            </w:pPr>
            <w:r w:rsidRPr="000E58A8">
              <w:rPr>
                <w:rFonts w:cs="Calibri"/>
                <w:b/>
                <w:sz w:val="24"/>
                <w:szCs w:val="24"/>
                <w:lang w:val="en-GB" w:eastAsia="ar-SA"/>
              </w:rPr>
              <w:t xml:space="preserve">Core components </w:t>
            </w:r>
            <w:r w:rsidR="003717A1" w:rsidRPr="000E58A8">
              <w:rPr>
                <w:b/>
                <w:sz w:val="24"/>
                <w:lang w:val="en-GB"/>
              </w:rPr>
              <w:t>of the OP</w:t>
            </w:r>
          </w:p>
        </w:tc>
      </w:tr>
      <w:tr w:rsidR="00C353BF" w:rsidRPr="000E58A8" w14:paraId="692B7AA7" w14:textId="77777777">
        <w:trPr>
          <w:trHeight w:val="457"/>
        </w:trPr>
        <w:tc>
          <w:tcPr>
            <w:tcW w:w="994" w:type="dxa"/>
          </w:tcPr>
          <w:p w14:paraId="3ADFC638" w14:textId="016E60F6" w:rsidR="00C353BF" w:rsidRPr="000E58A8" w:rsidRDefault="00267300">
            <w:pPr>
              <w:pStyle w:val="TableParagraph"/>
              <w:spacing w:before="90"/>
              <w:ind w:left="18"/>
              <w:jc w:val="center"/>
              <w:rPr>
                <w:sz w:val="24"/>
                <w:lang w:val="en-GB"/>
              </w:rPr>
            </w:pPr>
            <w:r w:rsidRPr="000E58A8">
              <w:rPr>
                <w:spacing w:val="-5"/>
                <w:sz w:val="24"/>
                <w:lang w:val="en-GB"/>
              </w:rPr>
              <w:t>CC</w:t>
            </w:r>
            <w:r w:rsidR="003717A1" w:rsidRPr="000E58A8">
              <w:rPr>
                <w:spacing w:val="-5"/>
                <w:sz w:val="24"/>
                <w:lang w:val="en-GB"/>
              </w:rPr>
              <w:t>1</w:t>
            </w:r>
          </w:p>
        </w:tc>
        <w:tc>
          <w:tcPr>
            <w:tcW w:w="4821" w:type="dxa"/>
          </w:tcPr>
          <w:p w14:paraId="35C42FEE" w14:textId="77777777" w:rsidR="00C353BF" w:rsidRPr="000E58A8" w:rsidRDefault="003717A1">
            <w:pPr>
              <w:pStyle w:val="TableParagraph"/>
              <w:spacing w:line="275" w:lineRule="exact"/>
              <w:ind w:left="107"/>
              <w:rPr>
                <w:sz w:val="24"/>
                <w:lang w:val="en-GB"/>
              </w:rPr>
            </w:pPr>
            <w:r w:rsidRPr="000E58A8">
              <w:rPr>
                <w:sz w:val="24"/>
                <w:lang w:val="en-GB"/>
              </w:rPr>
              <w:t>Project and process management</w:t>
            </w:r>
          </w:p>
        </w:tc>
        <w:tc>
          <w:tcPr>
            <w:tcW w:w="1302" w:type="dxa"/>
          </w:tcPr>
          <w:p w14:paraId="426F9248" w14:textId="349C43DB" w:rsidR="00C353BF" w:rsidRPr="00716962" w:rsidRDefault="00716962">
            <w:pPr>
              <w:pStyle w:val="TableParagraph"/>
              <w:spacing w:before="90"/>
              <w:ind w:left="15"/>
              <w:jc w:val="center"/>
              <w:rPr>
                <w:sz w:val="24"/>
              </w:rPr>
            </w:pPr>
            <w:r>
              <w:rPr>
                <w:spacing w:val="-10"/>
                <w:sz w:val="24"/>
              </w:rPr>
              <w:t>5</w:t>
            </w:r>
          </w:p>
        </w:tc>
        <w:tc>
          <w:tcPr>
            <w:tcW w:w="2812" w:type="dxa"/>
          </w:tcPr>
          <w:p w14:paraId="4D4B9F4F" w14:textId="77777777" w:rsidR="00C353BF" w:rsidRPr="000E58A8" w:rsidRDefault="003717A1">
            <w:pPr>
              <w:pStyle w:val="TableParagraph"/>
              <w:spacing w:before="90"/>
              <w:ind w:left="10"/>
              <w:jc w:val="center"/>
              <w:rPr>
                <w:sz w:val="24"/>
                <w:lang w:val="en-GB"/>
              </w:rPr>
            </w:pPr>
            <w:r w:rsidRPr="000E58A8">
              <w:rPr>
                <w:spacing w:val="-4"/>
                <w:sz w:val="24"/>
                <w:lang w:val="en-GB"/>
              </w:rPr>
              <w:t>Exam</w:t>
            </w:r>
          </w:p>
        </w:tc>
      </w:tr>
      <w:tr w:rsidR="00C353BF" w:rsidRPr="000E58A8" w14:paraId="132E17E1" w14:textId="77777777">
        <w:trPr>
          <w:trHeight w:val="551"/>
        </w:trPr>
        <w:tc>
          <w:tcPr>
            <w:tcW w:w="994" w:type="dxa"/>
            <w:tcBorders>
              <w:bottom w:val="single" w:sz="4" w:space="0" w:color="000000"/>
            </w:tcBorders>
          </w:tcPr>
          <w:p w14:paraId="440D5A85" w14:textId="3D93AD6D" w:rsidR="00C353BF" w:rsidRPr="000E58A8" w:rsidRDefault="00267300">
            <w:pPr>
              <w:pStyle w:val="TableParagraph"/>
              <w:spacing w:before="138"/>
              <w:ind w:left="18"/>
              <w:jc w:val="center"/>
              <w:rPr>
                <w:sz w:val="24"/>
                <w:lang w:val="en-GB"/>
              </w:rPr>
            </w:pPr>
            <w:r w:rsidRPr="000E58A8">
              <w:rPr>
                <w:spacing w:val="-5"/>
                <w:sz w:val="24"/>
                <w:lang w:val="en-GB"/>
              </w:rPr>
              <w:t>CC</w:t>
            </w:r>
            <w:r w:rsidR="003717A1" w:rsidRPr="000E58A8">
              <w:rPr>
                <w:spacing w:val="-5"/>
                <w:sz w:val="24"/>
                <w:lang w:val="en-GB"/>
              </w:rPr>
              <w:t>2</w:t>
            </w:r>
          </w:p>
        </w:tc>
        <w:tc>
          <w:tcPr>
            <w:tcW w:w="4821" w:type="dxa"/>
            <w:tcBorders>
              <w:bottom w:val="single" w:sz="4" w:space="0" w:color="000000"/>
            </w:tcBorders>
          </w:tcPr>
          <w:p w14:paraId="4F5671D6" w14:textId="77777777" w:rsidR="00C353BF" w:rsidRPr="000E58A8" w:rsidRDefault="003717A1">
            <w:pPr>
              <w:pStyle w:val="TableParagraph"/>
              <w:spacing w:line="276" w:lineRule="exact"/>
              <w:ind w:left="107"/>
              <w:rPr>
                <w:sz w:val="24"/>
                <w:lang w:val="en-GB"/>
              </w:rPr>
            </w:pPr>
            <w:proofErr w:type="spellStart"/>
            <w:r w:rsidRPr="000E58A8">
              <w:rPr>
                <w:sz w:val="24"/>
                <w:lang w:val="en-GB"/>
              </w:rPr>
              <w:t>Modeling</w:t>
            </w:r>
            <w:proofErr w:type="spellEnd"/>
            <w:r w:rsidRPr="000E58A8">
              <w:rPr>
                <w:sz w:val="24"/>
                <w:lang w:val="en-GB"/>
              </w:rPr>
              <w:t xml:space="preserve"> and the basics of business intelligence in projects</w:t>
            </w:r>
          </w:p>
        </w:tc>
        <w:tc>
          <w:tcPr>
            <w:tcW w:w="1302" w:type="dxa"/>
            <w:tcBorders>
              <w:bottom w:val="single" w:sz="4" w:space="0" w:color="000000"/>
            </w:tcBorders>
          </w:tcPr>
          <w:p w14:paraId="425A108F" w14:textId="77777777" w:rsidR="00C353BF" w:rsidRPr="000E58A8" w:rsidRDefault="003717A1">
            <w:pPr>
              <w:pStyle w:val="TableParagraph"/>
              <w:spacing w:before="138"/>
              <w:ind w:left="15"/>
              <w:jc w:val="center"/>
              <w:rPr>
                <w:sz w:val="24"/>
                <w:lang w:val="en-GB"/>
              </w:rPr>
            </w:pPr>
            <w:r w:rsidRPr="000E58A8">
              <w:rPr>
                <w:spacing w:val="-10"/>
                <w:sz w:val="24"/>
                <w:lang w:val="en-GB"/>
              </w:rPr>
              <w:t>5</w:t>
            </w:r>
          </w:p>
        </w:tc>
        <w:tc>
          <w:tcPr>
            <w:tcW w:w="2812" w:type="dxa"/>
            <w:tcBorders>
              <w:bottom w:val="single" w:sz="4" w:space="0" w:color="000000"/>
            </w:tcBorders>
          </w:tcPr>
          <w:p w14:paraId="143A146B" w14:textId="77777777" w:rsidR="00C353BF" w:rsidRPr="000E58A8" w:rsidRDefault="003717A1">
            <w:pPr>
              <w:pStyle w:val="TableParagraph"/>
              <w:spacing w:before="138"/>
              <w:ind w:left="10"/>
              <w:jc w:val="center"/>
              <w:rPr>
                <w:sz w:val="24"/>
                <w:lang w:val="en-GB"/>
              </w:rPr>
            </w:pPr>
            <w:r w:rsidRPr="000E58A8">
              <w:rPr>
                <w:spacing w:val="-4"/>
                <w:sz w:val="24"/>
                <w:lang w:val="en-GB"/>
              </w:rPr>
              <w:t>Exam</w:t>
            </w:r>
          </w:p>
        </w:tc>
      </w:tr>
      <w:tr w:rsidR="00C353BF" w:rsidRPr="000E58A8" w14:paraId="0A1FB406" w14:textId="77777777">
        <w:trPr>
          <w:trHeight w:val="274"/>
        </w:trPr>
        <w:tc>
          <w:tcPr>
            <w:tcW w:w="994" w:type="dxa"/>
            <w:tcBorders>
              <w:top w:val="single" w:sz="4" w:space="0" w:color="000000"/>
              <w:bottom w:val="single" w:sz="4" w:space="0" w:color="000000"/>
            </w:tcBorders>
          </w:tcPr>
          <w:p w14:paraId="6A56BF65" w14:textId="06257A4A" w:rsidR="00C353BF" w:rsidRPr="000E58A8" w:rsidRDefault="00267300">
            <w:pPr>
              <w:pStyle w:val="TableParagraph"/>
              <w:spacing w:line="255" w:lineRule="exact"/>
              <w:ind w:left="18"/>
              <w:jc w:val="center"/>
              <w:rPr>
                <w:sz w:val="24"/>
                <w:lang w:val="en-GB"/>
              </w:rPr>
            </w:pPr>
            <w:r w:rsidRPr="000E58A8">
              <w:rPr>
                <w:spacing w:val="-5"/>
                <w:sz w:val="24"/>
                <w:lang w:val="en-GB"/>
              </w:rPr>
              <w:t>CC</w:t>
            </w:r>
            <w:r w:rsidR="003717A1" w:rsidRPr="000E58A8">
              <w:rPr>
                <w:spacing w:val="-5"/>
                <w:sz w:val="24"/>
                <w:lang w:val="en-GB"/>
              </w:rPr>
              <w:t>3</w:t>
            </w:r>
          </w:p>
        </w:tc>
        <w:tc>
          <w:tcPr>
            <w:tcW w:w="4821" w:type="dxa"/>
            <w:tcBorders>
              <w:top w:val="single" w:sz="4" w:space="0" w:color="000000"/>
              <w:bottom w:val="single" w:sz="4" w:space="0" w:color="000000"/>
            </w:tcBorders>
          </w:tcPr>
          <w:p w14:paraId="1CF9696C" w14:textId="77777777" w:rsidR="00C353BF" w:rsidRPr="000E58A8" w:rsidRDefault="003717A1">
            <w:pPr>
              <w:pStyle w:val="TableParagraph"/>
              <w:spacing w:line="255" w:lineRule="exact"/>
              <w:ind w:left="107"/>
              <w:rPr>
                <w:sz w:val="24"/>
                <w:lang w:val="en-GB"/>
              </w:rPr>
            </w:pPr>
            <w:r w:rsidRPr="000E58A8">
              <w:rPr>
                <w:sz w:val="24"/>
                <w:lang w:val="en-GB"/>
              </w:rPr>
              <w:t>Communicative Management</w:t>
            </w:r>
          </w:p>
        </w:tc>
        <w:tc>
          <w:tcPr>
            <w:tcW w:w="1302" w:type="dxa"/>
            <w:tcBorders>
              <w:top w:val="single" w:sz="4" w:space="0" w:color="000000"/>
              <w:bottom w:val="single" w:sz="4" w:space="0" w:color="000000"/>
            </w:tcBorders>
          </w:tcPr>
          <w:p w14:paraId="274E2502" w14:textId="2B9DF413" w:rsidR="00C353BF" w:rsidRPr="004A1BFB" w:rsidRDefault="004A1BFB">
            <w:pPr>
              <w:pStyle w:val="TableParagraph"/>
              <w:spacing w:line="255" w:lineRule="exact"/>
              <w:ind w:left="15"/>
              <w:jc w:val="center"/>
              <w:rPr>
                <w:sz w:val="24"/>
              </w:rPr>
            </w:pPr>
            <w:r>
              <w:rPr>
                <w:spacing w:val="-10"/>
                <w:sz w:val="24"/>
              </w:rPr>
              <w:t>6</w:t>
            </w:r>
          </w:p>
        </w:tc>
        <w:tc>
          <w:tcPr>
            <w:tcW w:w="2812" w:type="dxa"/>
            <w:tcBorders>
              <w:top w:val="single" w:sz="4" w:space="0" w:color="000000"/>
              <w:bottom w:val="single" w:sz="4" w:space="0" w:color="000000"/>
            </w:tcBorders>
          </w:tcPr>
          <w:p w14:paraId="7BEE9038" w14:textId="77777777" w:rsidR="00C353BF" w:rsidRPr="000E58A8" w:rsidRDefault="003717A1">
            <w:pPr>
              <w:pStyle w:val="TableParagraph"/>
              <w:spacing w:line="255" w:lineRule="exact"/>
              <w:ind w:left="10"/>
              <w:jc w:val="center"/>
              <w:rPr>
                <w:sz w:val="24"/>
                <w:lang w:val="en-GB"/>
              </w:rPr>
            </w:pPr>
            <w:r w:rsidRPr="000E58A8">
              <w:rPr>
                <w:spacing w:val="-4"/>
                <w:sz w:val="24"/>
                <w:lang w:val="en-GB"/>
              </w:rPr>
              <w:t>Exam</w:t>
            </w:r>
          </w:p>
        </w:tc>
      </w:tr>
      <w:tr w:rsidR="00C353BF" w:rsidRPr="000E58A8" w14:paraId="2A35EA0D" w14:textId="77777777">
        <w:trPr>
          <w:trHeight w:val="554"/>
        </w:trPr>
        <w:tc>
          <w:tcPr>
            <w:tcW w:w="994" w:type="dxa"/>
            <w:tcBorders>
              <w:top w:val="single" w:sz="4" w:space="0" w:color="000000"/>
              <w:bottom w:val="single" w:sz="4" w:space="0" w:color="000000"/>
            </w:tcBorders>
          </w:tcPr>
          <w:p w14:paraId="7D4A116F" w14:textId="58ABEF20" w:rsidR="00C353BF" w:rsidRPr="000E58A8" w:rsidRDefault="00267300">
            <w:pPr>
              <w:pStyle w:val="TableParagraph"/>
              <w:spacing w:before="138"/>
              <w:ind w:left="18"/>
              <w:jc w:val="center"/>
              <w:rPr>
                <w:sz w:val="24"/>
                <w:lang w:val="en-GB"/>
              </w:rPr>
            </w:pPr>
            <w:r w:rsidRPr="000E58A8">
              <w:rPr>
                <w:spacing w:val="-5"/>
                <w:sz w:val="24"/>
                <w:lang w:val="en-GB"/>
              </w:rPr>
              <w:t>CC</w:t>
            </w:r>
            <w:r w:rsidR="003717A1" w:rsidRPr="000E58A8">
              <w:rPr>
                <w:spacing w:val="-5"/>
                <w:sz w:val="24"/>
                <w:lang w:val="en-GB"/>
              </w:rPr>
              <w:t>4</w:t>
            </w:r>
          </w:p>
        </w:tc>
        <w:tc>
          <w:tcPr>
            <w:tcW w:w="4821" w:type="dxa"/>
            <w:tcBorders>
              <w:top w:val="single" w:sz="4" w:space="0" w:color="000000"/>
              <w:bottom w:val="single" w:sz="4" w:space="0" w:color="000000"/>
            </w:tcBorders>
          </w:tcPr>
          <w:p w14:paraId="1D8BC590" w14:textId="3EB35B3C" w:rsidR="00C353BF" w:rsidRPr="000E58A8" w:rsidRDefault="008746B0">
            <w:pPr>
              <w:pStyle w:val="TableParagraph"/>
              <w:spacing w:line="270" w:lineRule="atLeast"/>
              <w:ind w:left="107"/>
              <w:rPr>
                <w:sz w:val="24"/>
                <w:lang w:val="en-GB"/>
              </w:rPr>
            </w:pPr>
            <w:r w:rsidRPr="000E58A8">
              <w:rPr>
                <w:sz w:val="24"/>
                <w:lang w:val="en-GB"/>
              </w:rPr>
              <w:t>Strategic decisions and business planning</w:t>
            </w:r>
          </w:p>
        </w:tc>
        <w:tc>
          <w:tcPr>
            <w:tcW w:w="1302" w:type="dxa"/>
            <w:tcBorders>
              <w:top w:val="single" w:sz="4" w:space="0" w:color="000000"/>
              <w:bottom w:val="single" w:sz="4" w:space="0" w:color="000000"/>
            </w:tcBorders>
          </w:tcPr>
          <w:p w14:paraId="1626F111" w14:textId="278C4115" w:rsidR="00C353BF" w:rsidRPr="004A1BFB" w:rsidRDefault="004A1BFB">
            <w:pPr>
              <w:pStyle w:val="TableParagraph"/>
              <w:spacing w:before="138"/>
              <w:ind w:left="15"/>
              <w:jc w:val="center"/>
              <w:rPr>
                <w:sz w:val="24"/>
              </w:rPr>
            </w:pPr>
            <w:r>
              <w:rPr>
                <w:spacing w:val="-10"/>
                <w:sz w:val="24"/>
              </w:rPr>
              <w:t>4</w:t>
            </w:r>
          </w:p>
        </w:tc>
        <w:tc>
          <w:tcPr>
            <w:tcW w:w="2812" w:type="dxa"/>
            <w:tcBorders>
              <w:top w:val="single" w:sz="4" w:space="0" w:color="000000"/>
              <w:bottom w:val="single" w:sz="4" w:space="0" w:color="000000"/>
            </w:tcBorders>
          </w:tcPr>
          <w:p w14:paraId="6EFAE527" w14:textId="77777777" w:rsidR="00C353BF" w:rsidRPr="000E58A8" w:rsidRDefault="003717A1">
            <w:pPr>
              <w:pStyle w:val="TableParagraph"/>
              <w:spacing w:before="138"/>
              <w:ind w:left="10"/>
              <w:jc w:val="center"/>
              <w:rPr>
                <w:sz w:val="24"/>
                <w:lang w:val="en-GB"/>
              </w:rPr>
            </w:pPr>
            <w:r w:rsidRPr="000E58A8">
              <w:rPr>
                <w:spacing w:val="-4"/>
                <w:sz w:val="24"/>
                <w:lang w:val="en-GB"/>
              </w:rPr>
              <w:t>Exam</w:t>
            </w:r>
          </w:p>
        </w:tc>
      </w:tr>
      <w:tr w:rsidR="00C353BF" w:rsidRPr="000E58A8" w14:paraId="6D7DFE6E" w14:textId="77777777">
        <w:trPr>
          <w:trHeight w:val="275"/>
        </w:trPr>
        <w:tc>
          <w:tcPr>
            <w:tcW w:w="994" w:type="dxa"/>
            <w:tcBorders>
              <w:top w:val="single" w:sz="4" w:space="0" w:color="000000"/>
              <w:bottom w:val="single" w:sz="4" w:space="0" w:color="000000"/>
            </w:tcBorders>
          </w:tcPr>
          <w:p w14:paraId="7160C950" w14:textId="678302CF" w:rsidR="00C353BF" w:rsidRPr="000E58A8" w:rsidRDefault="00267300">
            <w:pPr>
              <w:pStyle w:val="TableParagraph"/>
              <w:spacing w:line="256" w:lineRule="exact"/>
              <w:ind w:left="18"/>
              <w:jc w:val="center"/>
              <w:rPr>
                <w:sz w:val="24"/>
                <w:lang w:val="en-GB"/>
              </w:rPr>
            </w:pPr>
            <w:r w:rsidRPr="000E58A8">
              <w:rPr>
                <w:spacing w:val="-5"/>
                <w:sz w:val="24"/>
                <w:lang w:val="en-GB"/>
              </w:rPr>
              <w:t>CC</w:t>
            </w:r>
            <w:r w:rsidR="003717A1" w:rsidRPr="000E58A8">
              <w:rPr>
                <w:spacing w:val="-5"/>
                <w:sz w:val="24"/>
                <w:lang w:val="en-GB"/>
              </w:rPr>
              <w:t>5</w:t>
            </w:r>
          </w:p>
        </w:tc>
        <w:tc>
          <w:tcPr>
            <w:tcW w:w="4821" w:type="dxa"/>
            <w:tcBorders>
              <w:top w:val="single" w:sz="4" w:space="0" w:color="000000"/>
              <w:bottom w:val="single" w:sz="4" w:space="0" w:color="000000"/>
            </w:tcBorders>
          </w:tcPr>
          <w:p w14:paraId="2918050A" w14:textId="644824A9" w:rsidR="00C353BF" w:rsidRPr="000E58A8" w:rsidRDefault="008746B0">
            <w:pPr>
              <w:pStyle w:val="TableParagraph"/>
              <w:spacing w:line="256" w:lineRule="exact"/>
              <w:ind w:left="107"/>
              <w:rPr>
                <w:sz w:val="24"/>
                <w:lang w:val="en-GB"/>
              </w:rPr>
            </w:pPr>
            <w:r w:rsidRPr="000E58A8">
              <w:rPr>
                <w:sz w:val="24"/>
                <w:lang w:val="en-GB"/>
              </w:rPr>
              <w:t>Financial management and cost management in projects</w:t>
            </w:r>
          </w:p>
        </w:tc>
        <w:tc>
          <w:tcPr>
            <w:tcW w:w="1302" w:type="dxa"/>
            <w:tcBorders>
              <w:top w:val="single" w:sz="4" w:space="0" w:color="000000"/>
              <w:bottom w:val="single" w:sz="4" w:space="0" w:color="000000"/>
            </w:tcBorders>
          </w:tcPr>
          <w:p w14:paraId="19861798" w14:textId="66E1C4E7" w:rsidR="00C353BF" w:rsidRPr="004A1BFB" w:rsidRDefault="004A1BFB">
            <w:pPr>
              <w:pStyle w:val="TableParagraph"/>
              <w:spacing w:line="256" w:lineRule="exact"/>
              <w:ind w:left="15"/>
              <w:jc w:val="center"/>
              <w:rPr>
                <w:sz w:val="24"/>
              </w:rPr>
            </w:pPr>
            <w:r>
              <w:rPr>
                <w:spacing w:val="-10"/>
                <w:sz w:val="24"/>
              </w:rPr>
              <w:t>6</w:t>
            </w:r>
          </w:p>
        </w:tc>
        <w:tc>
          <w:tcPr>
            <w:tcW w:w="2812" w:type="dxa"/>
            <w:tcBorders>
              <w:top w:val="single" w:sz="4" w:space="0" w:color="000000"/>
              <w:bottom w:val="single" w:sz="4" w:space="0" w:color="000000"/>
            </w:tcBorders>
          </w:tcPr>
          <w:p w14:paraId="4843D638" w14:textId="77777777" w:rsidR="00C353BF" w:rsidRPr="000E58A8" w:rsidRDefault="003717A1">
            <w:pPr>
              <w:pStyle w:val="TableParagraph"/>
              <w:spacing w:line="256" w:lineRule="exact"/>
              <w:ind w:left="10"/>
              <w:jc w:val="center"/>
              <w:rPr>
                <w:sz w:val="24"/>
                <w:lang w:val="en-GB"/>
              </w:rPr>
            </w:pPr>
            <w:r w:rsidRPr="000E58A8">
              <w:rPr>
                <w:spacing w:val="-4"/>
                <w:sz w:val="24"/>
                <w:lang w:val="en-GB"/>
              </w:rPr>
              <w:t>Exam</w:t>
            </w:r>
          </w:p>
        </w:tc>
      </w:tr>
      <w:tr w:rsidR="00C353BF" w:rsidRPr="000E58A8" w14:paraId="131EC7B6" w14:textId="77777777">
        <w:trPr>
          <w:trHeight w:val="551"/>
        </w:trPr>
        <w:tc>
          <w:tcPr>
            <w:tcW w:w="994" w:type="dxa"/>
            <w:tcBorders>
              <w:top w:val="single" w:sz="4" w:space="0" w:color="000000"/>
              <w:bottom w:val="single" w:sz="4" w:space="0" w:color="000000"/>
            </w:tcBorders>
          </w:tcPr>
          <w:p w14:paraId="1596A4DF" w14:textId="1E944893" w:rsidR="00C353BF" w:rsidRPr="000E58A8" w:rsidRDefault="00267300">
            <w:pPr>
              <w:pStyle w:val="TableParagraph"/>
              <w:spacing w:before="135"/>
              <w:ind w:left="18" w:right="2"/>
              <w:jc w:val="center"/>
              <w:rPr>
                <w:sz w:val="24"/>
                <w:lang w:val="en-GB"/>
              </w:rPr>
            </w:pPr>
            <w:r w:rsidRPr="000E58A8">
              <w:rPr>
                <w:sz w:val="24"/>
                <w:lang w:val="en-GB"/>
              </w:rPr>
              <w:t>CC</w:t>
            </w:r>
            <w:r w:rsidR="003717A1" w:rsidRPr="000E58A8">
              <w:rPr>
                <w:sz w:val="24"/>
                <w:lang w:val="en-GB"/>
              </w:rPr>
              <w:t>6</w:t>
            </w:r>
          </w:p>
        </w:tc>
        <w:tc>
          <w:tcPr>
            <w:tcW w:w="4821" w:type="dxa"/>
            <w:tcBorders>
              <w:top w:val="single" w:sz="4" w:space="0" w:color="000000"/>
              <w:bottom w:val="single" w:sz="4" w:space="0" w:color="000000"/>
            </w:tcBorders>
          </w:tcPr>
          <w:p w14:paraId="4F3FA97F" w14:textId="77777777" w:rsidR="00C353BF" w:rsidRPr="000E58A8" w:rsidRDefault="003717A1">
            <w:pPr>
              <w:pStyle w:val="TableParagraph"/>
              <w:spacing w:line="276" w:lineRule="exact"/>
              <w:ind w:left="107" w:right="162"/>
              <w:rPr>
                <w:sz w:val="24"/>
                <w:lang w:val="en-GB"/>
              </w:rPr>
            </w:pPr>
            <w:r w:rsidRPr="000E58A8">
              <w:rPr>
                <w:sz w:val="24"/>
                <w:lang w:val="en-GB"/>
              </w:rPr>
              <w:t>Contract and supplier management</w:t>
            </w:r>
          </w:p>
        </w:tc>
        <w:tc>
          <w:tcPr>
            <w:tcW w:w="1302" w:type="dxa"/>
            <w:tcBorders>
              <w:top w:val="single" w:sz="4" w:space="0" w:color="000000"/>
              <w:bottom w:val="single" w:sz="4" w:space="0" w:color="000000"/>
            </w:tcBorders>
          </w:tcPr>
          <w:p w14:paraId="5856469A" w14:textId="4E5F5E81" w:rsidR="00C353BF" w:rsidRPr="00D87961" w:rsidRDefault="00D87961">
            <w:pPr>
              <w:pStyle w:val="TableParagraph"/>
              <w:spacing w:before="135"/>
              <w:ind w:left="15"/>
              <w:jc w:val="center"/>
              <w:rPr>
                <w:sz w:val="24"/>
              </w:rPr>
            </w:pPr>
            <w:r>
              <w:rPr>
                <w:spacing w:val="-10"/>
                <w:sz w:val="24"/>
              </w:rPr>
              <w:t>5</w:t>
            </w:r>
          </w:p>
        </w:tc>
        <w:tc>
          <w:tcPr>
            <w:tcW w:w="2812" w:type="dxa"/>
            <w:tcBorders>
              <w:top w:val="single" w:sz="4" w:space="0" w:color="000000"/>
              <w:bottom w:val="single" w:sz="4" w:space="0" w:color="000000"/>
            </w:tcBorders>
          </w:tcPr>
          <w:p w14:paraId="00DF5725" w14:textId="77777777" w:rsidR="00C353BF" w:rsidRPr="000E58A8" w:rsidRDefault="003717A1">
            <w:pPr>
              <w:pStyle w:val="TableParagraph"/>
              <w:spacing w:before="135"/>
              <w:ind w:left="10"/>
              <w:jc w:val="center"/>
              <w:rPr>
                <w:sz w:val="24"/>
                <w:lang w:val="en-GB"/>
              </w:rPr>
            </w:pPr>
            <w:r w:rsidRPr="000E58A8">
              <w:rPr>
                <w:spacing w:val="-4"/>
                <w:sz w:val="24"/>
                <w:lang w:val="en-GB"/>
              </w:rPr>
              <w:t>Exam</w:t>
            </w:r>
          </w:p>
        </w:tc>
      </w:tr>
      <w:tr w:rsidR="00C353BF" w:rsidRPr="000E58A8" w14:paraId="02DEDC64" w14:textId="77777777">
        <w:trPr>
          <w:trHeight w:val="275"/>
        </w:trPr>
        <w:tc>
          <w:tcPr>
            <w:tcW w:w="994" w:type="dxa"/>
            <w:tcBorders>
              <w:top w:val="single" w:sz="4" w:space="0" w:color="000000"/>
              <w:bottom w:val="single" w:sz="4" w:space="0" w:color="000000"/>
            </w:tcBorders>
          </w:tcPr>
          <w:p w14:paraId="1EE05D79" w14:textId="3E010D9C" w:rsidR="00C353BF" w:rsidRPr="000E58A8" w:rsidRDefault="00267300">
            <w:pPr>
              <w:pStyle w:val="TableParagraph"/>
              <w:spacing w:line="255" w:lineRule="exact"/>
              <w:ind w:left="18" w:right="2"/>
              <w:jc w:val="center"/>
              <w:rPr>
                <w:sz w:val="24"/>
                <w:lang w:val="en-GB"/>
              </w:rPr>
            </w:pPr>
            <w:r w:rsidRPr="000E58A8">
              <w:rPr>
                <w:sz w:val="24"/>
                <w:lang w:val="en-GB"/>
              </w:rPr>
              <w:t>CC</w:t>
            </w:r>
            <w:r w:rsidR="003717A1" w:rsidRPr="000E58A8">
              <w:rPr>
                <w:sz w:val="24"/>
                <w:lang w:val="en-GB"/>
              </w:rPr>
              <w:t>7</w:t>
            </w:r>
          </w:p>
        </w:tc>
        <w:tc>
          <w:tcPr>
            <w:tcW w:w="4821" w:type="dxa"/>
            <w:tcBorders>
              <w:top w:val="single" w:sz="4" w:space="0" w:color="000000"/>
              <w:bottom w:val="single" w:sz="4" w:space="0" w:color="000000"/>
            </w:tcBorders>
          </w:tcPr>
          <w:p w14:paraId="206EAD75" w14:textId="77777777" w:rsidR="00C353BF" w:rsidRPr="000E58A8" w:rsidRDefault="003717A1">
            <w:pPr>
              <w:pStyle w:val="TableParagraph"/>
              <w:spacing w:line="255" w:lineRule="exact"/>
              <w:ind w:left="107"/>
              <w:rPr>
                <w:sz w:val="24"/>
                <w:lang w:val="en-GB"/>
              </w:rPr>
            </w:pPr>
            <w:r w:rsidRPr="000E58A8">
              <w:rPr>
                <w:sz w:val="24"/>
                <w:lang w:val="en-GB"/>
              </w:rPr>
              <w:t>Project risk management</w:t>
            </w:r>
          </w:p>
        </w:tc>
        <w:tc>
          <w:tcPr>
            <w:tcW w:w="1302" w:type="dxa"/>
            <w:tcBorders>
              <w:top w:val="single" w:sz="4" w:space="0" w:color="000000"/>
              <w:bottom w:val="single" w:sz="4" w:space="0" w:color="000000"/>
            </w:tcBorders>
          </w:tcPr>
          <w:p w14:paraId="51013011" w14:textId="2D30A09E" w:rsidR="00C353BF" w:rsidRPr="000E58A8" w:rsidRDefault="008B4F48">
            <w:pPr>
              <w:pStyle w:val="TableParagraph"/>
              <w:spacing w:line="255" w:lineRule="exact"/>
              <w:ind w:left="15"/>
              <w:jc w:val="center"/>
              <w:rPr>
                <w:sz w:val="24"/>
                <w:lang w:val="en-GB"/>
              </w:rPr>
            </w:pPr>
            <w:r w:rsidRPr="000E58A8">
              <w:rPr>
                <w:spacing w:val="-10"/>
                <w:sz w:val="24"/>
                <w:lang w:val="en-GB"/>
              </w:rPr>
              <w:t>4</w:t>
            </w:r>
          </w:p>
        </w:tc>
        <w:tc>
          <w:tcPr>
            <w:tcW w:w="2812" w:type="dxa"/>
            <w:tcBorders>
              <w:top w:val="single" w:sz="4" w:space="0" w:color="000000"/>
              <w:bottom w:val="single" w:sz="4" w:space="0" w:color="000000"/>
            </w:tcBorders>
          </w:tcPr>
          <w:p w14:paraId="359DD41B" w14:textId="77777777" w:rsidR="00C353BF" w:rsidRPr="000E58A8" w:rsidRDefault="003717A1">
            <w:pPr>
              <w:pStyle w:val="TableParagraph"/>
              <w:spacing w:line="255" w:lineRule="exact"/>
              <w:ind w:left="10"/>
              <w:jc w:val="center"/>
              <w:rPr>
                <w:sz w:val="24"/>
                <w:lang w:val="en-GB"/>
              </w:rPr>
            </w:pPr>
            <w:r w:rsidRPr="000E58A8">
              <w:rPr>
                <w:spacing w:val="-4"/>
                <w:sz w:val="24"/>
                <w:lang w:val="en-GB"/>
              </w:rPr>
              <w:t>Exam</w:t>
            </w:r>
          </w:p>
        </w:tc>
      </w:tr>
      <w:tr w:rsidR="00C353BF" w:rsidRPr="000E58A8" w14:paraId="5DE6A56B" w14:textId="77777777">
        <w:trPr>
          <w:trHeight w:val="551"/>
        </w:trPr>
        <w:tc>
          <w:tcPr>
            <w:tcW w:w="994" w:type="dxa"/>
            <w:tcBorders>
              <w:top w:val="single" w:sz="4" w:space="0" w:color="000000"/>
              <w:bottom w:val="single" w:sz="4" w:space="0" w:color="000000"/>
            </w:tcBorders>
          </w:tcPr>
          <w:p w14:paraId="3AB98DDE" w14:textId="30DE4600" w:rsidR="00C353BF" w:rsidRPr="000E58A8" w:rsidRDefault="00267300">
            <w:pPr>
              <w:pStyle w:val="TableParagraph"/>
              <w:spacing w:before="138"/>
              <w:ind w:left="18" w:right="2"/>
              <w:jc w:val="center"/>
              <w:rPr>
                <w:sz w:val="24"/>
                <w:lang w:val="en-GB"/>
              </w:rPr>
            </w:pPr>
            <w:r w:rsidRPr="000E58A8">
              <w:rPr>
                <w:sz w:val="24"/>
                <w:lang w:val="en-GB"/>
              </w:rPr>
              <w:t>CC</w:t>
            </w:r>
            <w:r w:rsidR="003717A1" w:rsidRPr="000E58A8">
              <w:rPr>
                <w:sz w:val="24"/>
                <w:lang w:val="en-GB"/>
              </w:rPr>
              <w:t>8</w:t>
            </w:r>
          </w:p>
        </w:tc>
        <w:tc>
          <w:tcPr>
            <w:tcW w:w="4821" w:type="dxa"/>
            <w:tcBorders>
              <w:top w:val="single" w:sz="4" w:space="0" w:color="000000"/>
              <w:bottom w:val="single" w:sz="4" w:space="0" w:color="000000"/>
            </w:tcBorders>
          </w:tcPr>
          <w:p w14:paraId="7B845790" w14:textId="77777777" w:rsidR="00C353BF" w:rsidRPr="000E58A8" w:rsidRDefault="003717A1">
            <w:pPr>
              <w:pStyle w:val="TableParagraph"/>
              <w:spacing w:line="276" w:lineRule="exact"/>
              <w:ind w:left="107"/>
              <w:rPr>
                <w:sz w:val="24"/>
                <w:lang w:val="en-GB"/>
              </w:rPr>
            </w:pPr>
            <w:r w:rsidRPr="000E58A8">
              <w:rPr>
                <w:sz w:val="24"/>
                <w:lang w:val="en-GB"/>
              </w:rPr>
              <w:t>Agile and LEAN tools in project management</w:t>
            </w:r>
          </w:p>
        </w:tc>
        <w:tc>
          <w:tcPr>
            <w:tcW w:w="1302" w:type="dxa"/>
            <w:tcBorders>
              <w:top w:val="single" w:sz="4" w:space="0" w:color="000000"/>
              <w:bottom w:val="single" w:sz="4" w:space="0" w:color="000000"/>
            </w:tcBorders>
          </w:tcPr>
          <w:p w14:paraId="1F201EF5" w14:textId="77777777" w:rsidR="00C353BF" w:rsidRPr="000E58A8" w:rsidRDefault="003717A1">
            <w:pPr>
              <w:pStyle w:val="TableParagraph"/>
              <w:spacing w:before="138"/>
              <w:ind w:left="15"/>
              <w:jc w:val="center"/>
              <w:rPr>
                <w:sz w:val="24"/>
                <w:lang w:val="en-GB"/>
              </w:rPr>
            </w:pPr>
            <w:r w:rsidRPr="000E58A8">
              <w:rPr>
                <w:spacing w:val="-10"/>
                <w:sz w:val="24"/>
                <w:lang w:val="en-GB"/>
              </w:rPr>
              <w:t>5</w:t>
            </w:r>
          </w:p>
        </w:tc>
        <w:tc>
          <w:tcPr>
            <w:tcW w:w="2812" w:type="dxa"/>
            <w:tcBorders>
              <w:top w:val="single" w:sz="4" w:space="0" w:color="000000"/>
              <w:bottom w:val="single" w:sz="4" w:space="0" w:color="000000"/>
            </w:tcBorders>
          </w:tcPr>
          <w:p w14:paraId="2E50695B" w14:textId="77777777" w:rsidR="00C353BF" w:rsidRPr="000E58A8" w:rsidRDefault="003717A1">
            <w:pPr>
              <w:pStyle w:val="TableParagraph"/>
              <w:spacing w:before="138"/>
              <w:ind w:left="10" w:right="3"/>
              <w:jc w:val="center"/>
              <w:rPr>
                <w:sz w:val="24"/>
                <w:lang w:val="en-GB"/>
              </w:rPr>
            </w:pPr>
            <w:r w:rsidRPr="000E58A8">
              <w:rPr>
                <w:spacing w:val="-2"/>
                <w:sz w:val="24"/>
                <w:lang w:val="en-GB"/>
              </w:rPr>
              <w:t>Passed</w:t>
            </w:r>
          </w:p>
        </w:tc>
      </w:tr>
      <w:tr w:rsidR="00C353BF" w:rsidRPr="000E58A8" w14:paraId="65DF0789" w14:textId="77777777">
        <w:trPr>
          <w:trHeight w:val="551"/>
        </w:trPr>
        <w:tc>
          <w:tcPr>
            <w:tcW w:w="994" w:type="dxa"/>
            <w:tcBorders>
              <w:top w:val="single" w:sz="4" w:space="0" w:color="000000"/>
              <w:bottom w:val="single" w:sz="4" w:space="0" w:color="000000"/>
            </w:tcBorders>
          </w:tcPr>
          <w:p w14:paraId="7464E025" w14:textId="5E7D1C11" w:rsidR="00C353BF" w:rsidRPr="000E58A8" w:rsidRDefault="00267300">
            <w:pPr>
              <w:pStyle w:val="TableParagraph"/>
              <w:spacing w:before="137"/>
              <w:ind w:left="18" w:right="2"/>
              <w:jc w:val="center"/>
              <w:rPr>
                <w:sz w:val="24"/>
                <w:lang w:val="en-GB"/>
              </w:rPr>
            </w:pPr>
            <w:r w:rsidRPr="000E58A8">
              <w:rPr>
                <w:sz w:val="24"/>
                <w:lang w:val="en-GB"/>
              </w:rPr>
              <w:t>CC</w:t>
            </w:r>
            <w:r w:rsidR="003717A1" w:rsidRPr="000E58A8">
              <w:rPr>
                <w:sz w:val="24"/>
                <w:lang w:val="en-GB"/>
              </w:rPr>
              <w:t>9</w:t>
            </w:r>
          </w:p>
        </w:tc>
        <w:tc>
          <w:tcPr>
            <w:tcW w:w="4821" w:type="dxa"/>
            <w:tcBorders>
              <w:top w:val="single" w:sz="4" w:space="0" w:color="000000"/>
              <w:bottom w:val="single" w:sz="4" w:space="0" w:color="000000"/>
            </w:tcBorders>
          </w:tcPr>
          <w:p w14:paraId="5CF7E952" w14:textId="48ACC029" w:rsidR="00C353BF" w:rsidRPr="000E58A8" w:rsidRDefault="00D409A1">
            <w:pPr>
              <w:pStyle w:val="TableParagraph"/>
              <w:spacing w:line="276" w:lineRule="exact"/>
              <w:ind w:left="107"/>
              <w:rPr>
                <w:sz w:val="24"/>
                <w:lang w:val="en-GB"/>
              </w:rPr>
            </w:pPr>
            <w:r w:rsidRPr="000E58A8">
              <w:rPr>
                <w:sz w:val="24"/>
                <w:lang w:val="en-GB"/>
              </w:rPr>
              <w:t xml:space="preserve">Research in </w:t>
            </w:r>
            <w:r w:rsidR="0061270B" w:rsidRPr="000E58A8">
              <w:rPr>
                <w:sz w:val="24"/>
                <w:lang w:val="en-GB"/>
              </w:rPr>
              <w:t>modern management</w:t>
            </w:r>
          </w:p>
        </w:tc>
        <w:tc>
          <w:tcPr>
            <w:tcW w:w="1302" w:type="dxa"/>
            <w:tcBorders>
              <w:top w:val="single" w:sz="4" w:space="0" w:color="000000"/>
              <w:bottom w:val="single" w:sz="4" w:space="0" w:color="000000"/>
            </w:tcBorders>
          </w:tcPr>
          <w:p w14:paraId="2DBECEA0" w14:textId="504C6B0D" w:rsidR="00C353BF" w:rsidRPr="00D87961" w:rsidRDefault="00D87961">
            <w:pPr>
              <w:pStyle w:val="TableParagraph"/>
              <w:spacing w:before="137"/>
              <w:ind w:left="15"/>
              <w:jc w:val="center"/>
              <w:rPr>
                <w:sz w:val="24"/>
              </w:rPr>
            </w:pPr>
            <w:r>
              <w:rPr>
                <w:spacing w:val="-10"/>
                <w:sz w:val="24"/>
              </w:rPr>
              <w:t>5</w:t>
            </w:r>
          </w:p>
        </w:tc>
        <w:tc>
          <w:tcPr>
            <w:tcW w:w="2812" w:type="dxa"/>
            <w:tcBorders>
              <w:top w:val="single" w:sz="4" w:space="0" w:color="000000"/>
              <w:bottom w:val="single" w:sz="4" w:space="0" w:color="000000"/>
            </w:tcBorders>
          </w:tcPr>
          <w:p w14:paraId="0C098FD1" w14:textId="77777777" w:rsidR="00C353BF" w:rsidRPr="000E58A8" w:rsidRDefault="003717A1">
            <w:pPr>
              <w:pStyle w:val="TableParagraph"/>
              <w:spacing w:before="137"/>
              <w:ind w:left="10" w:right="3"/>
              <w:jc w:val="center"/>
              <w:rPr>
                <w:sz w:val="24"/>
                <w:lang w:val="en-GB"/>
              </w:rPr>
            </w:pPr>
            <w:r w:rsidRPr="000E58A8">
              <w:rPr>
                <w:spacing w:val="-2"/>
                <w:sz w:val="24"/>
                <w:lang w:val="en-GB"/>
              </w:rPr>
              <w:t>Passed</w:t>
            </w:r>
          </w:p>
        </w:tc>
      </w:tr>
    </w:tbl>
    <w:p w14:paraId="3830FEF7" w14:textId="77777777" w:rsidR="00C353BF" w:rsidRPr="000E58A8" w:rsidRDefault="00C353BF">
      <w:pPr>
        <w:jc w:val="center"/>
        <w:rPr>
          <w:sz w:val="24"/>
          <w:lang w:val="en-GB"/>
        </w:rPr>
        <w:sectPr w:rsidR="00C353BF" w:rsidRPr="000E58A8">
          <w:type w:val="continuous"/>
          <w:pgSz w:w="12240" w:h="15840"/>
          <w:pgMar w:top="1420" w:right="620" w:bottom="911" w:left="1340" w:header="708" w:footer="708" w:gutter="0"/>
          <w:cols w:space="720"/>
        </w:sectPr>
      </w:pPr>
    </w:p>
    <w:tbl>
      <w:tblPr>
        <w:tblStyle w:val="TableNormal"/>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4821"/>
        <w:gridCol w:w="1302"/>
        <w:gridCol w:w="2812"/>
      </w:tblGrid>
      <w:tr w:rsidR="00C353BF" w:rsidRPr="000E58A8" w14:paraId="70C0C952" w14:textId="77777777">
        <w:trPr>
          <w:trHeight w:val="1103"/>
        </w:trPr>
        <w:tc>
          <w:tcPr>
            <w:tcW w:w="994" w:type="dxa"/>
          </w:tcPr>
          <w:p w14:paraId="4AB22EA9" w14:textId="77777777" w:rsidR="00C353BF" w:rsidRPr="000E58A8" w:rsidRDefault="003717A1">
            <w:pPr>
              <w:pStyle w:val="TableParagraph"/>
              <w:ind w:left="333" w:right="263" w:hanging="46"/>
              <w:rPr>
                <w:b/>
                <w:sz w:val="24"/>
                <w:lang w:val="en-GB"/>
              </w:rPr>
            </w:pPr>
            <w:r w:rsidRPr="000E58A8">
              <w:rPr>
                <w:b/>
                <w:spacing w:val="-4"/>
                <w:sz w:val="24"/>
                <w:lang w:val="en-GB"/>
              </w:rPr>
              <w:lastRenderedPageBreak/>
              <w:t>N/A code</w:t>
            </w:r>
          </w:p>
        </w:tc>
        <w:tc>
          <w:tcPr>
            <w:tcW w:w="4821" w:type="dxa"/>
          </w:tcPr>
          <w:p w14:paraId="30B4D692" w14:textId="77777777" w:rsidR="00C353BF" w:rsidRPr="000E58A8" w:rsidRDefault="003717A1">
            <w:pPr>
              <w:pStyle w:val="TableParagraph"/>
              <w:spacing w:line="275" w:lineRule="exact"/>
              <w:ind w:left="80" w:right="69"/>
              <w:jc w:val="center"/>
              <w:rPr>
                <w:b/>
                <w:sz w:val="24"/>
                <w:lang w:val="en-GB"/>
              </w:rPr>
            </w:pPr>
            <w:r w:rsidRPr="000E58A8">
              <w:rPr>
                <w:b/>
                <w:sz w:val="24"/>
                <w:lang w:val="en-GB"/>
              </w:rPr>
              <w:t>Components of the educational program</w:t>
            </w:r>
          </w:p>
          <w:p w14:paraId="24987C54" w14:textId="77777777" w:rsidR="00C353BF" w:rsidRPr="000E58A8" w:rsidRDefault="003717A1">
            <w:pPr>
              <w:pStyle w:val="TableParagraph"/>
              <w:spacing w:line="270" w:lineRule="atLeast"/>
              <w:ind w:left="80" w:right="68"/>
              <w:jc w:val="center"/>
              <w:rPr>
                <w:b/>
                <w:sz w:val="24"/>
                <w:lang w:val="en-GB"/>
              </w:rPr>
            </w:pPr>
            <w:r w:rsidRPr="000E58A8">
              <w:rPr>
                <w:b/>
                <w:sz w:val="24"/>
                <w:lang w:val="en-GB"/>
              </w:rPr>
              <w:t>(academic disciplines, course projects (works), practices, qualification work)</w:t>
            </w:r>
          </w:p>
        </w:tc>
        <w:tc>
          <w:tcPr>
            <w:tcW w:w="1302" w:type="dxa"/>
          </w:tcPr>
          <w:p w14:paraId="08E65B77" w14:textId="77777777" w:rsidR="00C353BF" w:rsidRPr="000E58A8" w:rsidRDefault="003717A1">
            <w:pPr>
              <w:pStyle w:val="TableParagraph"/>
              <w:ind w:left="171" w:hanging="53"/>
              <w:rPr>
                <w:b/>
                <w:sz w:val="24"/>
                <w:lang w:val="en-GB"/>
              </w:rPr>
            </w:pPr>
            <w:r w:rsidRPr="000E58A8">
              <w:rPr>
                <w:b/>
                <w:spacing w:val="-2"/>
                <w:sz w:val="24"/>
                <w:lang w:val="en-GB"/>
              </w:rPr>
              <w:t>Number of credits</w:t>
            </w:r>
          </w:p>
        </w:tc>
        <w:tc>
          <w:tcPr>
            <w:tcW w:w="2812" w:type="dxa"/>
          </w:tcPr>
          <w:p w14:paraId="084F9982" w14:textId="77777777" w:rsidR="00C353BF" w:rsidRPr="000E58A8" w:rsidRDefault="003717A1">
            <w:pPr>
              <w:pStyle w:val="TableParagraph"/>
              <w:ind w:left="856" w:right="260" w:hanging="586"/>
              <w:rPr>
                <w:b/>
                <w:sz w:val="24"/>
                <w:lang w:val="en-GB"/>
              </w:rPr>
            </w:pPr>
            <w:r w:rsidRPr="000E58A8">
              <w:rPr>
                <w:b/>
                <w:sz w:val="24"/>
                <w:lang w:val="en-GB"/>
              </w:rPr>
              <w:t>Form of final control</w:t>
            </w:r>
          </w:p>
        </w:tc>
      </w:tr>
      <w:tr w:rsidR="00C353BF" w:rsidRPr="000E58A8" w14:paraId="41233CD5" w14:textId="77777777">
        <w:trPr>
          <w:trHeight w:val="277"/>
        </w:trPr>
        <w:tc>
          <w:tcPr>
            <w:tcW w:w="994" w:type="dxa"/>
          </w:tcPr>
          <w:p w14:paraId="2EF8385D" w14:textId="77777777" w:rsidR="00C353BF" w:rsidRPr="000E58A8" w:rsidRDefault="003717A1">
            <w:pPr>
              <w:pStyle w:val="TableParagraph"/>
              <w:spacing w:before="1" w:line="256" w:lineRule="exact"/>
              <w:ind w:left="18"/>
              <w:jc w:val="center"/>
              <w:rPr>
                <w:b/>
                <w:sz w:val="24"/>
                <w:lang w:val="en-GB"/>
              </w:rPr>
            </w:pPr>
            <w:r w:rsidRPr="000E58A8">
              <w:rPr>
                <w:b/>
                <w:spacing w:val="-10"/>
                <w:sz w:val="24"/>
                <w:lang w:val="en-GB"/>
              </w:rPr>
              <w:t>1</w:t>
            </w:r>
          </w:p>
        </w:tc>
        <w:tc>
          <w:tcPr>
            <w:tcW w:w="4821" w:type="dxa"/>
          </w:tcPr>
          <w:p w14:paraId="03971F15" w14:textId="77777777" w:rsidR="00C353BF" w:rsidRPr="000E58A8" w:rsidRDefault="003717A1">
            <w:pPr>
              <w:pStyle w:val="TableParagraph"/>
              <w:spacing w:before="1" w:line="256" w:lineRule="exact"/>
              <w:ind w:left="85" w:right="68"/>
              <w:jc w:val="center"/>
              <w:rPr>
                <w:b/>
                <w:sz w:val="24"/>
                <w:lang w:val="en-GB"/>
              </w:rPr>
            </w:pPr>
            <w:r w:rsidRPr="000E58A8">
              <w:rPr>
                <w:b/>
                <w:spacing w:val="-10"/>
                <w:sz w:val="24"/>
                <w:lang w:val="en-GB"/>
              </w:rPr>
              <w:t>2</w:t>
            </w:r>
          </w:p>
        </w:tc>
        <w:tc>
          <w:tcPr>
            <w:tcW w:w="1302" w:type="dxa"/>
          </w:tcPr>
          <w:p w14:paraId="57900D31" w14:textId="77777777" w:rsidR="00C353BF" w:rsidRPr="000E58A8" w:rsidRDefault="003717A1">
            <w:pPr>
              <w:pStyle w:val="TableParagraph"/>
              <w:spacing w:before="1" w:line="256" w:lineRule="exact"/>
              <w:ind w:left="15"/>
              <w:jc w:val="center"/>
              <w:rPr>
                <w:b/>
                <w:sz w:val="24"/>
                <w:lang w:val="en-GB"/>
              </w:rPr>
            </w:pPr>
            <w:r w:rsidRPr="000E58A8">
              <w:rPr>
                <w:b/>
                <w:spacing w:val="-10"/>
                <w:sz w:val="24"/>
                <w:lang w:val="en-GB"/>
              </w:rPr>
              <w:t>3</w:t>
            </w:r>
          </w:p>
        </w:tc>
        <w:tc>
          <w:tcPr>
            <w:tcW w:w="2812" w:type="dxa"/>
          </w:tcPr>
          <w:p w14:paraId="4C570337" w14:textId="77777777" w:rsidR="00C353BF" w:rsidRPr="000E58A8" w:rsidRDefault="003717A1">
            <w:pPr>
              <w:pStyle w:val="TableParagraph"/>
              <w:spacing w:before="1" w:line="256" w:lineRule="exact"/>
              <w:ind w:left="10" w:right="4"/>
              <w:jc w:val="center"/>
              <w:rPr>
                <w:b/>
                <w:sz w:val="24"/>
                <w:lang w:val="en-GB"/>
              </w:rPr>
            </w:pPr>
            <w:r w:rsidRPr="000E58A8">
              <w:rPr>
                <w:b/>
                <w:spacing w:val="-10"/>
                <w:sz w:val="24"/>
                <w:lang w:val="en-GB"/>
              </w:rPr>
              <w:t>4</w:t>
            </w:r>
          </w:p>
        </w:tc>
      </w:tr>
      <w:tr w:rsidR="00C353BF" w:rsidRPr="000E58A8" w14:paraId="08BF6514" w14:textId="77777777">
        <w:trPr>
          <w:trHeight w:val="265"/>
        </w:trPr>
        <w:tc>
          <w:tcPr>
            <w:tcW w:w="994" w:type="dxa"/>
            <w:tcBorders>
              <w:bottom w:val="single" w:sz="4" w:space="0" w:color="000000"/>
            </w:tcBorders>
          </w:tcPr>
          <w:p w14:paraId="7FE187C6" w14:textId="73E4364C" w:rsidR="00C353BF" w:rsidRPr="000E58A8" w:rsidRDefault="00267300">
            <w:pPr>
              <w:pStyle w:val="TableParagraph"/>
              <w:spacing w:line="246" w:lineRule="exact"/>
              <w:ind w:left="18"/>
              <w:jc w:val="center"/>
              <w:rPr>
                <w:sz w:val="24"/>
                <w:lang w:val="en-GB"/>
              </w:rPr>
            </w:pPr>
            <w:r w:rsidRPr="000E58A8">
              <w:rPr>
                <w:spacing w:val="-4"/>
                <w:sz w:val="24"/>
                <w:lang w:val="en-GB"/>
              </w:rPr>
              <w:t>CC</w:t>
            </w:r>
            <w:r w:rsidR="003717A1" w:rsidRPr="000E58A8">
              <w:rPr>
                <w:spacing w:val="-4"/>
                <w:sz w:val="24"/>
                <w:lang w:val="en-GB"/>
              </w:rPr>
              <w:t>10</w:t>
            </w:r>
          </w:p>
        </w:tc>
        <w:tc>
          <w:tcPr>
            <w:tcW w:w="4821" w:type="dxa"/>
            <w:tcBorders>
              <w:bottom w:val="single" w:sz="4" w:space="0" w:color="000000"/>
            </w:tcBorders>
          </w:tcPr>
          <w:p w14:paraId="4D5D2215" w14:textId="77777777" w:rsidR="00D409A1" w:rsidRPr="000E58A8" w:rsidRDefault="00D409A1" w:rsidP="00D409A1">
            <w:pPr>
              <w:pStyle w:val="TableParagraph"/>
              <w:spacing w:line="275" w:lineRule="exact"/>
              <w:ind w:left="107"/>
              <w:rPr>
                <w:spacing w:val="-2"/>
                <w:sz w:val="24"/>
                <w:lang w:val="en-GB"/>
              </w:rPr>
            </w:pPr>
            <w:r w:rsidRPr="000E58A8">
              <w:rPr>
                <w:sz w:val="24"/>
                <w:lang w:val="en-GB"/>
              </w:rPr>
              <w:t xml:space="preserve">Organizational </w:t>
            </w:r>
            <w:proofErr w:type="spellStart"/>
            <w:r w:rsidRPr="000E58A8">
              <w:rPr>
                <w:sz w:val="24"/>
                <w:lang w:val="en-GB"/>
              </w:rPr>
              <w:t>behavior</w:t>
            </w:r>
            <w:proofErr w:type="spellEnd"/>
          </w:p>
          <w:p w14:paraId="0A22B350" w14:textId="7C831F85" w:rsidR="00C353BF" w:rsidRPr="000E58A8" w:rsidRDefault="00C353BF">
            <w:pPr>
              <w:pStyle w:val="TableParagraph"/>
              <w:spacing w:line="246" w:lineRule="exact"/>
              <w:ind w:left="107"/>
              <w:rPr>
                <w:sz w:val="24"/>
                <w:lang w:val="en-GB"/>
              </w:rPr>
            </w:pPr>
          </w:p>
        </w:tc>
        <w:tc>
          <w:tcPr>
            <w:tcW w:w="1302" w:type="dxa"/>
            <w:tcBorders>
              <w:bottom w:val="single" w:sz="4" w:space="0" w:color="000000"/>
            </w:tcBorders>
          </w:tcPr>
          <w:p w14:paraId="7045CB9E" w14:textId="71923966" w:rsidR="00C353BF" w:rsidRPr="00D87961" w:rsidRDefault="00D87961">
            <w:pPr>
              <w:pStyle w:val="TableParagraph"/>
              <w:spacing w:line="246" w:lineRule="exact"/>
              <w:ind w:left="15"/>
              <w:jc w:val="center"/>
              <w:rPr>
                <w:sz w:val="24"/>
              </w:rPr>
            </w:pPr>
            <w:r>
              <w:rPr>
                <w:spacing w:val="-10"/>
                <w:sz w:val="24"/>
              </w:rPr>
              <w:t>5</w:t>
            </w:r>
          </w:p>
        </w:tc>
        <w:tc>
          <w:tcPr>
            <w:tcW w:w="2812" w:type="dxa"/>
            <w:tcBorders>
              <w:bottom w:val="single" w:sz="4" w:space="0" w:color="000000"/>
            </w:tcBorders>
          </w:tcPr>
          <w:p w14:paraId="40A15825" w14:textId="1B9BA4B4" w:rsidR="00C353BF" w:rsidRPr="000E58A8" w:rsidRDefault="00D409A1">
            <w:pPr>
              <w:pStyle w:val="TableParagraph"/>
              <w:spacing w:line="246" w:lineRule="exact"/>
              <w:ind w:left="10" w:right="3"/>
              <w:jc w:val="center"/>
              <w:rPr>
                <w:sz w:val="24"/>
                <w:lang w:val="en-GB"/>
              </w:rPr>
            </w:pPr>
            <w:r w:rsidRPr="000E58A8">
              <w:rPr>
                <w:spacing w:val="-2"/>
                <w:sz w:val="24"/>
                <w:lang w:val="en-GB"/>
              </w:rPr>
              <w:t>Exam</w:t>
            </w:r>
          </w:p>
        </w:tc>
      </w:tr>
      <w:tr w:rsidR="00C353BF" w:rsidRPr="000E58A8" w14:paraId="17815EEF" w14:textId="77777777">
        <w:trPr>
          <w:trHeight w:val="551"/>
        </w:trPr>
        <w:tc>
          <w:tcPr>
            <w:tcW w:w="994" w:type="dxa"/>
            <w:tcBorders>
              <w:top w:val="single" w:sz="4" w:space="0" w:color="000000"/>
              <w:bottom w:val="single" w:sz="4" w:space="0" w:color="000000"/>
            </w:tcBorders>
          </w:tcPr>
          <w:p w14:paraId="31955761" w14:textId="3E06E3AE" w:rsidR="00C353BF" w:rsidRPr="000E58A8" w:rsidRDefault="00267300">
            <w:pPr>
              <w:pStyle w:val="TableParagraph"/>
              <w:spacing w:before="135"/>
              <w:ind w:left="18"/>
              <w:jc w:val="center"/>
              <w:rPr>
                <w:sz w:val="24"/>
                <w:lang w:val="en-GB"/>
              </w:rPr>
            </w:pPr>
            <w:r w:rsidRPr="000E58A8">
              <w:rPr>
                <w:spacing w:val="-4"/>
                <w:sz w:val="24"/>
                <w:lang w:val="en-GB"/>
              </w:rPr>
              <w:t>CC</w:t>
            </w:r>
            <w:r w:rsidR="003717A1" w:rsidRPr="000E58A8">
              <w:rPr>
                <w:spacing w:val="-4"/>
                <w:sz w:val="24"/>
                <w:lang w:val="en-GB"/>
              </w:rPr>
              <w:t>11</w:t>
            </w:r>
          </w:p>
        </w:tc>
        <w:tc>
          <w:tcPr>
            <w:tcW w:w="4821" w:type="dxa"/>
            <w:tcBorders>
              <w:top w:val="single" w:sz="4" w:space="0" w:color="000000"/>
              <w:bottom w:val="single" w:sz="4" w:space="0" w:color="000000"/>
            </w:tcBorders>
          </w:tcPr>
          <w:p w14:paraId="6B8ECD45" w14:textId="77777777" w:rsidR="000863A8" w:rsidRPr="000863A8" w:rsidRDefault="000863A8" w:rsidP="000863A8">
            <w:pPr>
              <w:pStyle w:val="TableParagraph"/>
              <w:spacing w:line="275" w:lineRule="exact"/>
              <w:ind w:left="107"/>
              <w:rPr>
                <w:sz w:val="24"/>
              </w:rPr>
            </w:pPr>
            <w:r w:rsidRPr="000863A8">
              <w:rPr>
                <w:sz w:val="24"/>
                <w:lang w:val="en-GB"/>
              </w:rPr>
              <w:t>Pre-graduate internship</w:t>
            </w:r>
          </w:p>
          <w:p w14:paraId="4945F709" w14:textId="2E9D81F1" w:rsidR="00C353BF" w:rsidRPr="005104DB" w:rsidRDefault="00C353BF">
            <w:pPr>
              <w:pStyle w:val="TableParagraph"/>
              <w:spacing w:line="275" w:lineRule="exact"/>
              <w:ind w:left="107"/>
              <w:rPr>
                <w:sz w:val="24"/>
                <w:lang w:val="en-US"/>
              </w:rPr>
            </w:pPr>
          </w:p>
        </w:tc>
        <w:tc>
          <w:tcPr>
            <w:tcW w:w="1302" w:type="dxa"/>
            <w:tcBorders>
              <w:top w:val="single" w:sz="4" w:space="0" w:color="000000"/>
              <w:bottom w:val="single" w:sz="4" w:space="0" w:color="000000"/>
            </w:tcBorders>
          </w:tcPr>
          <w:p w14:paraId="1C22E319" w14:textId="4CDDA9E5" w:rsidR="00C353BF" w:rsidRPr="00D87961" w:rsidRDefault="00D87961">
            <w:pPr>
              <w:pStyle w:val="TableParagraph"/>
              <w:spacing w:before="135"/>
              <w:ind w:left="15"/>
              <w:jc w:val="center"/>
              <w:rPr>
                <w:sz w:val="24"/>
              </w:rPr>
            </w:pPr>
            <w:r>
              <w:rPr>
                <w:spacing w:val="-10"/>
                <w:sz w:val="24"/>
              </w:rPr>
              <w:t>6</w:t>
            </w:r>
          </w:p>
        </w:tc>
        <w:tc>
          <w:tcPr>
            <w:tcW w:w="2812" w:type="dxa"/>
            <w:tcBorders>
              <w:top w:val="single" w:sz="4" w:space="0" w:color="000000"/>
              <w:bottom w:val="single" w:sz="4" w:space="0" w:color="000000"/>
            </w:tcBorders>
          </w:tcPr>
          <w:p w14:paraId="016EECDC" w14:textId="77777777" w:rsidR="00C353BF" w:rsidRPr="000E58A8" w:rsidRDefault="003717A1">
            <w:pPr>
              <w:pStyle w:val="TableParagraph"/>
              <w:spacing w:line="276" w:lineRule="exact"/>
              <w:ind w:left="145" w:firstLine="139"/>
              <w:rPr>
                <w:sz w:val="24"/>
                <w:lang w:val="en-GB"/>
              </w:rPr>
            </w:pPr>
            <w:r w:rsidRPr="000E58A8">
              <w:rPr>
                <w:sz w:val="24"/>
                <w:lang w:val="en-GB"/>
              </w:rPr>
              <w:t xml:space="preserve">Credit based on the results of the </w:t>
            </w:r>
            <w:proofErr w:type="spellStart"/>
            <w:r w:rsidRPr="000E58A8">
              <w:rPr>
                <w:sz w:val="24"/>
                <w:lang w:val="en-GB"/>
              </w:rPr>
              <w:t>defense</w:t>
            </w:r>
            <w:proofErr w:type="spellEnd"/>
            <w:r w:rsidRPr="000E58A8">
              <w:rPr>
                <w:sz w:val="24"/>
                <w:lang w:val="en-GB"/>
              </w:rPr>
              <w:t xml:space="preserve"> of the practice report</w:t>
            </w:r>
          </w:p>
        </w:tc>
      </w:tr>
      <w:tr w:rsidR="00C353BF" w:rsidRPr="000E58A8" w14:paraId="6366F042" w14:textId="77777777">
        <w:trPr>
          <w:trHeight w:val="551"/>
        </w:trPr>
        <w:tc>
          <w:tcPr>
            <w:tcW w:w="994" w:type="dxa"/>
            <w:tcBorders>
              <w:top w:val="single" w:sz="4" w:space="0" w:color="000000"/>
              <w:bottom w:val="single" w:sz="4" w:space="0" w:color="000000"/>
            </w:tcBorders>
          </w:tcPr>
          <w:p w14:paraId="5923B457" w14:textId="2CE007E4" w:rsidR="00C353BF" w:rsidRPr="000E58A8" w:rsidRDefault="00267300">
            <w:pPr>
              <w:pStyle w:val="TableParagraph"/>
              <w:spacing w:before="137"/>
              <w:ind w:left="18"/>
              <w:jc w:val="center"/>
              <w:rPr>
                <w:sz w:val="24"/>
                <w:lang w:val="en-GB"/>
              </w:rPr>
            </w:pPr>
            <w:r w:rsidRPr="000E58A8">
              <w:rPr>
                <w:spacing w:val="-4"/>
                <w:sz w:val="24"/>
                <w:lang w:val="en-GB"/>
              </w:rPr>
              <w:t>CC</w:t>
            </w:r>
            <w:r w:rsidR="003717A1" w:rsidRPr="000E58A8">
              <w:rPr>
                <w:spacing w:val="-4"/>
                <w:sz w:val="24"/>
                <w:lang w:val="en-GB"/>
              </w:rPr>
              <w:t>12</w:t>
            </w:r>
          </w:p>
        </w:tc>
        <w:tc>
          <w:tcPr>
            <w:tcW w:w="4821" w:type="dxa"/>
            <w:tcBorders>
              <w:top w:val="single" w:sz="4" w:space="0" w:color="000000"/>
              <w:bottom w:val="single" w:sz="4" w:space="0" w:color="000000"/>
            </w:tcBorders>
          </w:tcPr>
          <w:p w14:paraId="49CA57D1" w14:textId="5FE308D8" w:rsidR="00C353BF" w:rsidRPr="000E58A8" w:rsidRDefault="002F48E5">
            <w:pPr>
              <w:pStyle w:val="TableParagraph"/>
              <w:spacing w:line="275" w:lineRule="exact"/>
              <w:ind w:left="107"/>
              <w:rPr>
                <w:sz w:val="24"/>
                <w:lang w:val="en-GB"/>
              </w:rPr>
            </w:pPr>
            <w:r w:rsidRPr="000E58A8">
              <w:rPr>
                <w:sz w:val="24"/>
                <w:szCs w:val="24"/>
                <w:lang w:val="en-GB"/>
              </w:rPr>
              <w:t>Performance of qualification master's thesis</w:t>
            </w:r>
          </w:p>
        </w:tc>
        <w:tc>
          <w:tcPr>
            <w:tcW w:w="1302" w:type="dxa"/>
            <w:tcBorders>
              <w:top w:val="single" w:sz="4" w:space="0" w:color="000000"/>
              <w:bottom w:val="single" w:sz="4" w:space="0" w:color="000000"/>
            </w:tcBorders>
          </w:tcPr>
          <w:p w14:paraId="7297C5CA" w14:textId="157D5DD8" w:rsidR="00C353BF" w:rsidRPr="00D87961" w:rsidRDefault="00D87961">
            <w:pPr>
              <w:pStyle w:val="TableParagraph"/>
              <w:spacing w:before="137"/>
              <w:ind w:left="15"/>
              <w:jc w:val="center"/>
              <w:rPr>
                <w:sz w:val="24"/>
              </w:rPr>
            </w:pPr>
            <w:r>
              <w:rPr>
                <w:spacing w:val="-5"/>
                <w:sz w:val="24"/>
              </w:rPr>
              <w:t>11</w:t>
            </w:r>
          </w:p>
        </w:tc>
        <w:tc>
          <w:tcPr>
            <w:tcW w:w="2812" w:type="dxa"/>
            <w:tcBorders>
              <w:top w:val="single" w:sz="4" w:space="0" w:color="000000"/>
              <w:bottom w:val="single" w:sz="4" w:space="0" w:color="000000"/>
            </w:tcBorders>
          </w:tcPr>
          <w:p w14:paraId="438BC08E" w14:textId="77777777" w:rsidR="00C353BF" w:rsidRPr="000E58A8" w:rsidRDefault="003717A1">
            <w:pPr>
              <w:pStyle w:val="TableParagraph"/>
              <w:spacing w:line="276" w:lineRule="exact"/>
              <w:ind w:left="208" w:right="196" w:firstLine="276"/>
              <w:rPr>
                <w:sz w:val="24"/>
                <w:lang w:val="en-GB"/>
              </w:rPr>
            </w:pPr>
            <w:r w:rsidRPr="000E58A8">
              <w:rPr>
                <w:sz w:val="24"/>
                <w:lang w:val="en-GB"/>
              </w:rPr>
              <w:t xml:space="preserve">Public </w:t>
            </w:r>
            <w:proofErr w:type="spellStart"/>
            <w:r w:rsidRPr="000E58A8">
              <w:rPr>
                <w:sz w:val="24"/>
                <w:lang w:val="en-GB"/>
              </w:rPr>
              <w:t>defense</w:t>
            </w:r>
            <w:proofErr w:type="spellEnd"/>
            <w:r w:rsidRPr="000E58A8">
              <w:rPr>
                <w:sz w:val="24"/>
                <w:lang w:val="en-GB"/>
              </w:rPr>
              <w:t xml:space="preserve"> of qualification work</w:t>
            </w:r>
          </w:p>
        </w:tc>
      </w:tr>
      <w:tr w:rsidR="00C353BF" w:rsidRPr="000E58A8" w14:paraId="688EA6B1" w14:textId="77777777">
        <w:trPr>
          <w:trHeight w:val="274"/>
        </w:trPr>
        <w:tc>
          <w:tcPr>
            <w:tcW w:w="5815" w:type="dxa"/>
            <w:gridSpan w:val="2"/>
            <w:tcBorders>
              <w:top w:val="single" w:sz="4" w:space="0" w:color="000000"/>
              <w:bottom w:val="single" w:sz="4" w:space="0" w:color="000000"/>
            </w:tcBorders>
          </w:tcPr>
          <w:p w14:paraId="7F1C0AA9" w14:textId="7A00FD47" w:rsidR="00C353BF" w:rsidRPr="000E58A8" w:rsidRDefault="003717A1">
            <w:pPr>
              <w:pStyle w:val="TableParagraph"/>
              <w:spacing w:line="255" w:lineRule="exact"/>
              <w:ind w:left="1110"/>
              <w:rPr>
                <w:sz w:val="24"/>
                <w:lang w:val="en-GB"/>
              </w:rPr>
            </w:pPr>
            <w:r w:rsidRPr="000E58A8">
              <w:rPr>
                <w:b/>
                <w:sz w:val="24"/>
                <w:lang w:val="en-GB"/>
              </w:rPr>
              <w:t xml:space="preserve">The total volume of </w:t>
            </w:r>
            <w:r w:rsidR="007502C8" w:rsidRPr="000E58A8">
              <w:rPr>
                <w:b/>
                <w:sz w:val="24"/>
                <w:lang w:val="en-GB"/>
              </w:rPr>
              <w:t xml:space="preserve">core </w:t>
            </w:r>
            <w:r w:rsidRPr="000E58A8">
              <w:rPr>
                <w:b/>
                <w:sz w:val="24"/>
                <w:lang w:val="en-GB"/>
              </w:rPr>
              <w:t>components</w:t>
            </w:r>
          </w:p>
        </w:tc>
        <w:tc>
          <w:tcPr>
            <w:tcW w:w="1302" w:type="dxa"/>
            <w:tcBorders>
              <w:top w:val="single" w:sz="4" w:space="0" w:color="000000"/>
              <w:bottom w:val="single" w:sz="4" w:space="0" w:color="000000"/>
            </w:tcBorders>
          </w:tcPr>
          <w:p w14:paraId="71D1EACE" w14:textId="77777777" w:rsidR="00C353BF" w:rsidRPr="000E58A8" w:rsidRDefault="003717A1">
            <w:pPr>
              <w:pStyle w:val="TableParagraph"/>
              <w:spacing w:line="255" w:lineRule="exact"/>
              <w:ind w:left="15"/>
              <w:jc w:val="center"/>
              <w:rPr>
                <w:b/>
                <w:sz w:val="24"/>
                <w:lang w:val="en-GB"/>
              </w:rPr>
            </w:pPr>
            <w:r w:rsidRPr="000E58A8">
              <w:rPr>
                <w:b/>
                <w:spacing w:val="-5"/>
                <w:sz w:val="24"/>
                <w:lang w:val="en-GB"/>
              </w:rPr>
              <w:t>67</w:t>
            </w:r>
          </w:p>
        </w:tc>
        <w:tc>
          <w:tcPr>
            <w:tcW w:w="2812" w:type="dxa"/>
            <w:tcBorders>
              <w:top w:val="single" w:sz="4" w:space="0" w:color="000000"/>
              <w:bottom w:val="single" w:sz="4" w:space="0" w:color="000000"/>
            </w:tcBorders>
          </w:tcPr>
          <w:p w14:paraId="1D29D2F4" w14:textId="77777777" w:rsidR="00C353BF" w:rsidRPr="000E58A8" w:rsidRDefault="00C353BF">
            <w:pPr>
              <w:pStyle w:val="TableParagraph"/>
              <w:rPr>
                <w:sz w:val="20"/>
                <w:lang w:val="en-GB"/>
              </w:rPr>
            </w:pPr>
          </w:p>
        </w:tc>
      </w:tr>
      <w:tr w:rsidR="00C353BF" w:rsidRPr="000E58A8" w14:paraId="1547F492" w14:textId="77777777">
        <w:trPr>
          <w:trHeight w:val="275"/>
        </w:trPr>
        <w:tc>
          <w:tcPr>
            <w:tcW w:w="9929" w:type="dxa"/>
            <w:gridSpan w:val="4"/>
            <w:tcBorders>
              <w:top w:val="single" w:sz="4" w:space="0" w:color="000000"/>
              <w:bottom w:val="single" w:sz="4" w:space="0" w:color="000000"/>
            </w:tcBorders>
          </w:tcPr>
          <w:p w14:paraId="439DBC27" w14:textId="64AF8072" w:rsidR="00C353BF" w:rsidRPr="000E58A8" w:rsidRDefault="0026593C">
            <w:pPr>
              <w:pStyle w:val="TableParagraph"/>
              <w:spacing w:line="256" w:lineRule="exact"/>
              <w:ind w:left="15" w:right="2"/>
              <w:jc w:val="center"/>
              <w:rPr>
                <w:b/>
                <w:sz w:val="24"/>
                <w:lang w:val="en-GB"/>
              </w:rPr>
            </w:pPr>
            <w:r w:rsidRPr="000E58A8">
              <w:rPr>
                <w:rFonts w:cs="Calibri"/>
                <w:b/>
                <w:bCs/>
                <w:sz w:val="24"/>
                <w:szCs w:val="24"/>
                <w:lang w:val="en-GB" w:eastAsia="ar-SA"/>
              </w:rPr>
              <w:t>Elective</w:t>
            </w:r>
            <w:r w:rsidR="003717A1" w:rsidRPr="000E58A8">
              <w:rPr>
                <w:b/>
                <w:sz w:val="24"/>
                <w:lang w:val="en-GB"/>
              </w:rPr>
              <w:t xml:space="preserve"> components of the </w:t>
            </w:r>
            <w:r w:rsidRPr="000E58A8">
              <w:rPr>
                <w:b/>
                <w:sz w:val="24"/>
                <w:lang w:val="en-GB"/>
              </w:rPr>
              <w:t>EPP</w:t>
            </w:r>
          </w:p>
        </w:tc>
      </w:tr>
      <w:tr w:rsidR="00C353BF" w:rsidRPr="000E58A8" w14:paraId="74986662" w14:textId="77777777">
        <w:trPr>
          <w:trHeight w:val="554"/>
        </w:trPr>
        <w:tc>
          <w:tcPr>
            <w:tcW w:w="994" w:type="dxa"/>
            <w:tcBorders>
              <w:top w:val="single" w:sz="4" w:space="0" w:color="000000"/>
              <w:bottom w:val="single" w:sz="4" w:space="0" w:color="000000"/>
            </w:tcBorders>
          </w:tcPr>
          <w:p w14:paraId="047E34B3" w14:textId="78052125" w:rsidR="00C353BF" w:rsidRPr="000E58A8" w:rsidRDefault="00024CBE">
            <w:pPr>
              <w:pStyle w:val="TableParagraph"/>
              <w:spacing w:line="270" w:lineRule="atLeast"/>
              <w:ind w:left="316" w:hanging="144"/>
              <w:rPr>
                <w:sz w:val="24"/>
                <w:lang w:val="en-GB"/>
              </w:rPr>
            </w:pPr>
            <w:r w:rsidRPr="000E58A8">
              <w:rPr>
                <w:spacing w:val="-4"/>
                <w:sz w:val="24"/>
                <w:lang w:val="en-GB"/>
              </w:rPr>
              <w:t>EC</w:t>
            </w:r>
            <w:r w:rsidR="008746B0" w:rsidRPr="000E58A8">
              <w:rPr>
                <w:spacing w:val="-4"/>
                <w:sz w:val="24"/>
                <w:lang w:val="en-GB"/>
              </w:rPr>
              <w:t>1</w:t>
            </w:r>
          </w:p>
        </w:tc>
        <w:tc>
          <w:tcPr>
            <w:tcW w:w="4821" w:type="dxa"/>
            <w:tcBorders>
              <w:top w:val="single" w:sz="4" w:space="0" w:color="000000"/>
              <w:bottom w:val="single" w:sz="4" w:space="0" w:color="000000"/>
            </w:tcBorders>
          </w:tcPr>
          <w:p w14:paraId="78B85838" w14:textId="137A0C32" w:rsidR="00C353BF" w:rsidRPr="000E58A8" w:rsidRDefault="008746B0">
            <w:pPr>
              <w:pStyle w:val="TableParagraph"/>
              <w:spacing w:before="2"/>
              <w:ind w:left="107"/>
              <w:rPr>
                <w:sz w:val="24"/>
                <w:lang w:val="en-GB"/>
              </w:rPr>
            </w:pPr>
            <w:r w:rsidRPr="000E58A8">
              <w:rPr>
                <w:sz w:val="24"/>
                <w:lang w:val="en-GB"/>
              </w:rPr>
              <w:t>Discipline of free choice</w:t>
            </w:r>
          </w:p>
        </w:tc>
        <w:tc>
          <w:tcPr>
            <w:tcW w:w="1302" w:type="dxa"/>
            <w:tcBorders>
              <w:top w:val="single" w:sz="4" w:space="0" w:color="000000"/>
              <w:bottom w:val="single" w:sz="4" w:space="0" w:color="000000"/>
            </w:tcBorders>
          </w:tcPr>
          <w:p w14:paraId="531D4817" w14:textId="4D070C15" w:rsidR="00C353BF" w:rsidRPr="000E58A8" w:rsidRDefault="008B4F48">
            <w:pPr>
              <w:pStyle w:val="TableParagraph"/>
              <w:spacing w:before="138"/>
              <w:ind w:left="15"/>
              <w:jc w:val="center"/>
              <w:rPr>
                <w:sz w:val="24"/>
                <w:lang w:val="en-GB"/>
              </w:rPr>
            </w:pPr>
            <w:r w:rsidRPr="000E58A8">
              <w:rPr>
                <w:spacing w:val="-10"/>
                <w:sz w:val="24"/>
                <w:lang w:val="en-GB"/>
              </w:rPr>
              <w:t>4</w:t>
            </w:r>
          </w:p>
        </w:tc>
        <w:tc>
          <w:tcPr>
            <w:tcW w:w="2812" w:type="dxa"/>
            <w:tcBorders>
              <w:top w:val="single" w:sz="4" w:space="0" w:color="000000"/>
              <w:bottom w:val="single" w:sz="4" w:space="0" w:color="000000"/>
            </w:tcBorders>
          </w:tcPr>
          <w:p w14:paraId="25637BFD" w14:textId="77777777" w:rsidR="00C353BF" w:rsidRPr="000E58A8" w:rsidRDefault="003717A1">
            <w:pPr>
              <w:pStyle w:val="TableParagraph"/>
              <w:spacing w:before="138"/>
              <w:ind w:left="10" w:right="3"/>
              <w:jc w:val="center"/>
              <w:rPr>
                <w:sz w:val="24"/>
                <w:lang w:val="en-GB"/>
              </w:rPr>
            </w:pPr>
            <w:r w:rsidRPr="000E58A8">
              <w:rPr>
                <w:spacing w:val="-2"/>
                <w:sz w:val="24"/>
                <w:lang w:val="en-GB"/>
              </w:rPr>
              <w:t>Passed</w:t>
            </w:r>
          </w:p>
        </w:tc>
      </w:tr>
      <w:tr w:rsidR="00C353BF" w:rsidRPr="000E58A8" w14:paraId="5AA66165" w14:textId="77777777">
        <w:trPr>
          <w:trHeight w:val="551"/>
        </w:trPr>
        <w:tc>
          <w:tcPr>
            <w:tcW w:w="994" w:type="dxa"/>
            <w:tcBorders>
              <w:top w:val="single" w:sz="4" w:space="0" w:color="000000"/>
              <w:bottom w:val="single" w:sz="4" w:space="0" w:color="000000"/>
            </w:tcBorders>
          </w:tcPr>
          <w:p w14:paraId="159CB6C3" w14:textId="07E83548" w:rsidR="00C353BF" w:rsidRPr="000E58A8" w:rsidRDefault="00024CBE">
            <w:pPr>
              <w:pStyle w:val="TableParagraph"/>
              <w:spacing w:line="276" w:lineRule="exact"/>
              <w:ind w:left="316" w:hanging="144"/>
              <w:rPr>
                <w:sz w:val="24"/>
                <w:lang w:val="en-GB"/>
              </w:rPr>
            </w:pPr>
            <w:r w:rsidRPr="000E58A8">
              <w:rPr>
                <w:spacing w:val="-4"/>
                <w:sz w:val="24"/>
                <w:lang w:val="en-GB"/>
              </w:rPr>
              <w:t>EC</w:t>
            </w:r>
            <w:r w:rsidR="008746B0" w:rsidRPr="000E58A8">
              <w:rPr>
                <w:spacing w:val="-4"/>
                <w:sz w:val="24"/>
                <w:lang w:val="en-GB"/>
              </w:rPr>
              <w:t>2</w:t>
            </w:r>
          </w:p>
        </w:tc>
        <w:tc>
          <w:tcPr>
            <w:tcW w:w="4821" w:type="dxa"/>
            <w:tcBorders>
              <w:top w:val="single" w:sz="4" w:space="0" w:color="000000"/>
              <w:bottom w:val="single" w:sz="4" w:space="0" w:color="000000"/>
            </w:tcBorders>
          </w:tcPr>
          <w:p w14:paraId="381C25BD" w14:textId="31B1E85B" w:rsidR="00C353BF" w:rsidRPr="000E58A8" w:rsidRDefault="008746B0">
            <w:pPr>
              <w:pStyle w:val="TableParagraph"/>
              <w:spacing w:line="276" w:lineRule="exact"/>
              <w:ind w:left="107"/>
              <w:rPr>
                <w:sz w:val="24"/>
                <w:lang w:val="en-GB"/>
              </w:rPr>
            </w:pPr>
            <w:r w:rsidRPr="000E58A8">
              <w:rPr>
                <w:sz w:val="24"/>
                <w:lang w:val="en-GB"/>
              </w:rPr>
              <w:t>Discipline of free choice</w:t>
            </w:r>
          </w:p>
        </w:tc>
        <w:tc>
          <w:tcPr>
            <w:tcW w:w="1302" w:type="dxa"/>
            <w:tcBorders>
              <w:top w:val="single" w:sz="4" w:space="0" w:color="000000"/>
              <w:bottom w:val="single" w:sz="4" w:space="0" w:color="000000"/>
            </w:tcBorders>
          </w:tcPr>
          <w:p w14:paraId="2AE0A7C4" w14:textId="74C1FE85" w:rsidR="00C353BF" w:rsidRPr="000E58A8" w:rsidRDefault="008B4F48">
            <w:pPr>
              <w:pStyle w:val="TableParagraph"/>
              <w:spacing w:before="135"/>
              <w:ind w:left="15"/>
              <w:jc w:val="center"/>
              <w:rPr>
                <w:sz w:val="24"/>
                <w:lang w:val="en-GB"/>
              </w:rPr>
            </w:pPr>
            <w:r w:rsidRPr="000E58A8">
              <w:rPr>
                <w:spacing w:val="-10"/>
                <w:sz w:val="24"/>
                <w:lang w:val="en-GB"/>
              </w:rPr>
              <w:t>4</w:t>
            </w:r>
          </w:p>
        </w:tc>
        <w:tc>
          <w:tcPr>
            <w:tcW w:w="2812" w:type="dxa"/>
            <w:tcBorders>
              <w:top w:val="single" w:sz="4" w:space="0" w:color="000000"/>
              <w:bottom w:val="single" w:sz="4" w:space="0" w:color="000000"/>
            </w:tcBorders>
          </w:tcPr>
          <w:p w14:paraId="0790D775" w14:textId="77777777" w:rsidR="00C353BF" w:rsidRPr="000E58A8" w:rsidRDefault="003717A1">
            <w:pPr>
              <w:pStyle w:val="TableParagraph"/>
              <w:spacing w:before="135"/>
              <w:ind w:left="10" w:right="3"/>
              <w:jc w:val="center"/>
              <w:rPr>
                <w:sz w:val="24"/>
                <w:lang w:val="en-GB"/>
              </w:rPr>
            </w:pPr>
            <w:r w:rsidRPr="000E58A8">
              <w:rPr>
                <w:spacing w:val="-2"/>
                <w:sz w:val="24"/>
                <w:lang w:val="en-GB"/>
              </w:rPr>
              <w:t>Passed</w:t>
            </w:r>
          </w:p>
        </w:tc>
      </w:tr>
      <w:tr w:rsidR="00C353BF" w:rsidRPr="000E58A8" w14:paraId="1A5E033F" w14:textId="77777777">
        <w:trPr>
          <w:trHeight w:val="551"/>
        </w:trPr>
        <w:tc>
          <w:tcPr>
            <w:tcW w:w="994" w:type="dxa"/>
            <w:tcBorders>
              <w:top w:val="single" w:sz="4" w:space="0" w:color="000000"/>
              <w:bottom w:val="single" w:sz="4" w:space="0" w:color="000000"/>
            </w:tcBorders>
          </w:tcPr>
          <w:p w14:paraId="3BF33AE1" w14:textId="170E0D31" w:rsidR="00C353BF" w:rsidRPr="000E58A8" w:rsidRDefault="00024CBE">
            <w:pPr>
              <w:pStyle w:val="TableParagraph"/>
              <w:spacing w:line="276" w:lineRule="exact"/>
              <w:ind w:left="316" w:hanging="144"/>
              <w:rPr>
                <w:sz w:val="24"/>
                <w:lang w:val="en-GB"/>
              </w:rPr>
            </w:pPr>
            <w:r w:rsidRPr="000E58A8">
              <w:rPr>
                <w:spacing w:val="-4"/>
                <w:sz w:val="24"/>
                <w:lang w:val="en-GB"/>
              </w:rPr>
              <w:t>EC</w:t>
            </w:r>
            <w:r w:rsidR="008746B0" w:rsidRPr="000E58A8">
              <w:rPr>
                <w:spacing w:val="-4"/>
                <w:sz w:val="24"/>
                <w:lang w:val="en-GB"/>
              </w:rPr>
              <w:t>3</w:t>
            </w:r>
          </w:p>
        </w:tc>
        <w:tc>
          <w:tcPr>
            <w:tcW w:w="4821" w:type="dxa"/>
            <w:tcBorders>
              <w:top w:val="single" w:sz="4" w:space="0" w:color="000000"/>
              <w:bottom w:val="single" w:sz="4" w:space="0" w:color="000000"/>
            </w:tcBorders>
          </w:tcPr>
          <w:p w14:paraId="7D26A5BF" w14:textId="2F06EE74" w:rsidR="00D409A1" w:rsidRPr="000E58A8" w:rsidRDefault="008746B0">
            <w:pPr>
              <w:pStyle w:val="TableParagraph"/>
              <w:spacing w:line="275" w:lineRule="exact"/>
              <w:ind w:left="107"/>
              <w:rPr>
                <w:sz w:val="24"/>
                <w:lang w:val="en-GB"/>
              </w:rPr>
            </w:pPr>
            <w:r w:rsidRPr="000E58A8">
              <w:rPr>
                <w:sz w:val="24"/>
                <w:lang w:val="en-GB"/>
              </w:rPr>
              <w:t>Discipline of free choice</w:t>
            </w:r>
          </w:p>
        </w:tc>
        <w:tc>
          <w:tcPr>
            <w:tcW w:w="1302" w:type="dxa"/>
            <w:tcBorders>
              <w:top w:val="single" w:sz="4" w:space="0" w:color="000000"/>
              <w:bottom w:val="single" w:sz="4" w:space="0" w:color="000000"/>
            </w:tcBorders>
          </w:tcPr>
          <w:p w14:paraId="4EB192B0" w14:textId="77777777" w:rsidR="00C353BF" w:rsidRPr="000E58A8" w:rsidRDefault="003717A1">
            <w:pPr>
              <w:pStyle w:val="TableParagraph"/>
              <w:spacing w:before="135"/>
              <w:ind w:left="15"/>
              <w:jc w:val="center"/>
              <w:rPr>
                <w:sz w:val="24"/>
                <w:lang w:val="en-GB"/>
              </w:rPr>
            </w:pPr>
            <w:r w:rsidRPr="000E58A8">
              <w:rPr>
                <w:spacing w:val="-10"/>
                <w:sz w:val="24"/>
                <w:lang w:val="en-GB"/>
              </w:rPr>
              <w:t>5</w:t>
            </w:r>
          </w:p>
        </w:tc>
        <w:tc>
          <w:tcPr>
            <w:tcW w:w="2812" w:type="dxa"/>
            <w:tcBorders>
              <w:top w:val="single" w:sz="4" w:space="0" w:color="000000"/>
              <w:bottom w:val="single" w:sz="4" w:space="0" w:color="000000"/>
            </w:tcBorders>
          </w:tcPr>
          <w:p w14:paraId="0D553EFC" w14:textId="364FB5D6" w:rsidR="00C353BF" w:rsidRPr="000E58A8" w:rsidRDefault="00D409A1">
            <w:pPr>
              <w:pStyle w:val="TableParagraph"/>
              <w:spacing w:before="135"/>
              <w:ind w:left="10"/>
              <w:jc w:val="center"/>
              <w:rPr>
                <w:sz w:val="24"/>
                <w:lang w:val="en-GB"/>
              </w:rPr>
            </w:pPr>
            <w:r w:rsidRPr="000E58A8">
              <w:rPr>
                <w:spacing w:val="-4"/>
                <w:sz w:val="24"/>
                <w:lang w:val="en-GB"/>
              </w:rPr>
              <w:t>Passed</w:t>
            </w:r>
          </w:p>
        </w:tc>
      </w:tr>
      <w:tr w:rsidR="00C353BF" w:rsidRPr="000E58A8" w14:paraId="456B4CCB" w14:textId="77777777">
        <w:trPr>
          <w:trHeight w:val="550"/>
        </w:trPr>
        <w:tc>
          <w:tcPr>
            <w:tcW w:w="994" w:type="dxa"/>
            <w:tcBorders>
              <w:top w:val="single" w:sz="4" w:space="0" w:color="000000"/>
              <w:bottom w:val="single" w:sz="4" w:space="0" w:color="000000"/>
            </w:tcBorders>
          </w:tcPr>
          <w:p w14:paraId="23AF361F" w14:textId="252B53A3" w:rsidR="00C353BF" w:rsidRPr="000E58A8" w:rsidRDefault="00024CBE">
            <w:pPr>
              <w:pStyle w:val="TableParagraph"/>
              <w:spacing w:line="276" w:lineRule="exact"/>
              <w:ind w:left="316" w:hanging="144"/>
              <w:rPr>
                <w:sz w:val="24"/>
                <w:lang w:val="en-GB"/>
              </w:rPr>
            </w:pPr>
            <w:r w:rsidRPr="000E58A8">
              <w:rPr>
                <w:spacing w:val="-4"/>
                <w:sz w:val="24"/>
                <w:lang w:val="en-GB"/>
              </w:rPr>
              <w:t>EC</w:t>
            </w:r>
            <w:r w:rsidR="008746B0" w:rsidRPr="000E58A8">
              <w:rPr>
                <w:spacing w:val="-4"/>
                <w:sz w:val="24"/>
                <w:lang w:val="en-GB"/>
              </w:rPr>
              <w:t>4</w:t>
            </w:r>
          </w:p>
        </w:tc>
        <w:tc>
          <w:tcPr>
            <w:tcW w:w="4821" w:type="dxa"/>
            <w:tcBorders>
              <w:top w:val="single" w:sz="4" w:space="0" w:color="000000"/>
              <w:bottom w:val="single" w:sz="4" w:space="0" w:color="000000"/>
            </w:tcBorders>
          </w:tcPr>
          <w:p w14:paraId="13BBF983" w14:textId="4C984ABD" w:rsidR="00C353BF" w:rsidRPr="000E58A8" w:rsidRDefault="008746B0">
            <w:pPr>
              <w:pStyle w:val="TableParagraph"/>
              <w:spacing w:line="276" w:lineRule="exact"/>
              <w:ind w:left="107"/>
              <w:rPr>
                <w:sz w:val="24"/>
                <w:lang w:val="en-GB"/>
              </w:rPr>
            </w:pPr>
            <w:r w:rsidRPr="000E58A8">
              <w:rPr>
                <w:sz w:val="24"/>
                <w:lang w:val="en-GB"/>
              </w:rPr>
              <w:t>Discipline of free choice</w:t>
            </w:r>
          </w:p>
        </w:tc>
        <w:tc>
          <w:tcPr>
            <w:tcW w:w="1302" w:type="dxa"/>
            <w:tcBorders>
              <w:top w:val="single" w:sz="4" w:space="0" w:color="000000"/>
              <w:bottom w:val="single" w:sz="4" w:space="0" w:color="000000"/>
            </w:tcBorders>
          </w:tcPr>
          <w:p w14:paraId="2D5FDD8C" w14:textId="3BEE4979" w:rsidR="00C353BF" w:rsidRPr="000E58A8" w:rsidRDefault="008B4F48">
            <w:pPr>
              <w:pStyle w:val="TableParagraph"/>
              <w:spacing w:before="135"/>
              <w:ind w:left="15"/>
              <w:jc w:val="center"/>
              <w:rPr>
                <w:sz w:val="24"/>
                <w:lang w:val="en-GB"/>
              </w:rPr>
            </w:pPr>
            <w:r w:rsidRPr="000E58A8">
              <w:rPr>
                <w:spacing w:val="-10"/>
                <w:sz w:val="24"/>
                <w:lang w:val="en-GB"/>
              </w:rPr>
              <w:t>5</w:t>
            </w:r>
          </w:p>
        </w:tc>
        <w:tc>
          <w:tcPr>
            <w:tcW w:w="2812" w:type="dxa"/>
            <w:tcBorders>
              <w:top w:val="single" w:sz="4" w:space="0" w:color="000000"/>
              <w:bottom w:val="single" w:sz="4" w:space="0" w:color="000000"/>
            </w:tcBorders>
          </w:tcPr>
          <w:p w14:paraId="51C31E39" w14:textId="77777777" w:rsidR="00C353BF" w:rsidRPr="000E58A8" w:rsidRDefault="003717A1">
            <w:pPr>
              <w:pStyle w:val="TableParagraph"/>
              <w:spacing w:before="135"/>
              <w:ind w:left="10"/>
              <w:jc w:val="center"/>
              <w:rPr>
                <w:sz w:val="24"/>
                <w:lang w:val="en-GB"/>
              </w:rPr>
            </w:pPr>
            <w:r w:rsidRPr="000E58A8">
              <w:rPr>
                <w:spacing w:val="-4"/>
                <w:sz w:val="24"/>
                <w:lang w:val="en-GB"/>
              </w:rPr>
              <w:t>Exam</w:t>
            </w:r>
          </w:p>
        </w:tc>
      </w:tr>
      <w:tr w:rsidR="00C353BF" w:rsidRPr="000E58A8" w14:paraId="1F929FCF" w14:textId="77777777">
        <w:trPr>
          <w:trHeight w:val="550"/>
        </w:trPr>
        <w:tc>
          <w:tcPr>
            <w:tcW w:w="994" w:type="dxa"/>
            <w:tcBorders>
              <w:top w:val="single" w:sz="4" w:space="0" w:color="000000"/>
            </w:tcBorders>
          </w:tcPr>
          <w:p w14:paraId="406DEAA7" w14:textId="366B6EE2" w:rsidR="00C353BF" w:rsidRPr="000E58A8" w:rsidRDefault="00024CBE">
            <w:pPr>
              <w:pStyle w:val="TableParagraph"/>
              <w:spacing w:line="276" w:lineRule="exact"/>
              <w:ind w:left="316" w:hanging="144"/>
              <w:rPr>
                <w:sz w:val="24"/>
                <w:lang w:val="en-GB"/>
              </w:rPr>
            </w:pPr>
            <w:r w:rsidRPr="000E58A8">
              <w:rPr>
                <w:spacing w:val="-4"/>
                <w:sz w:val="24"/>
                <w:lang w:val="en-GB"/>
              </w:rPr>
              <w:t>EC</w:t>
            </w:r>
            <w:r w:rsidR="008746B0" w:rsidRPr="000E58A8">
              <w:rPr>
                <w:spacing w:val="-4"/>
                <w:sz w:val="24"/>
                <w:lang w:val="en-GB"/>
              </w:rPr>
              <w:t>5</w:t>
            </w:r>
          </w:p>
        </w:tc>
        <w:tc>
          <w:tcPr>
            <w:tcW w:w="4821" w:type="dxa"/>
            <w:tcBorders>
              <w:top w:val="single" w:sz="4" w:space="0" w:color="000000"/>
            </w:tcBorders>
          </w:tcPr>
          <w:p w14:paraId="53CFD984" w14:textId="05845797" w:rsidR="00C353BF" w:rsidRPr="000E58A8" w:rsidRDefault="008746B0">
            <w:pPr>
              <w:pStyle w:val="TableParagraph"/>
              <w:spacing w:line="274" w:lineRule="exact"/>
              <w:ind w:left="107"/>
              <w:rPr>
                <w:sz w:val="24"/>
                <w:lang w:val="en-GB"/>
              </w:rPr>
            </w:pPr>
            <w:r w:rsidRPr="000E58A8">
              <w:rPr>
                <w:sz w:val="24"/>
                <w:lang w:val="en-GB"/>
              </w:rPr>
              <w:t>Discipline of free choice</w:t>
            </w:r>
          </w:p>
        </w:tc>
        <w:tc>
          <w:tcPr>
            <w:tcW w:w="1302" w:type="dxa"/>
            <w:tcBorders>
              <w:top w:val="single" w:sz="4" w:space="0" w:color="000000"/>
            </w:tcBorders>
          </w:tcPr>
          <w:p w14:paraId="67D8766A" w14:textId="7C5AE9EE" w:rsidR="00C353BF" w:rsidRPr="000E58A8" w:rsidRDefault="008B4F48">
            <w:pPr>
              <w:pStyle w:val="TableParagraph"/>
              <w:spacing w:before="137"/>
              <w:ind w:left="15"/>
              <w:jc w:val="center"/>
              <w:rPr>
                <w:sz w:val="24"/>
                <w:lang w:val="en-GB"/>
              </w:rPr>
            </w:pPr>
            <w:r w:rsidRPr="000E58A8">
              <w:rPr>
                <w:spacing w:val="-10"/>
                <w:sz w:val="24"/>
                <w:lang w:val="en-GB"/>
              </w:rPr>
              <w:t>5</w:t>
            </w:r>
          </w:p>
        </w:tc>
        <w:tc>
          <w:tcPr>
            <w:tcW w:w="2812" w:type="dxa"/>
            <w:tcBorders>
              <w:top w:val="single" w:sz="4" w:space="0" w:color="000000"/>
            </w:tcBorders>
          </w:tcPr>
          <w:p w14:paraId="7643BC10" w14:textId="77777777" w:rsidR="00C353BF" w:rsidRPr="000E58A8" w:rsidRDefault="003717A1">
            <w:pPr>
              <w:pStyle w:val="TableParagraph"/>
              <w:spacing w:before="137"/>
              <w:ind w:left="10" w:right="3"/>
              <w:jc w:val="center"/>
              <w:rPr>
                <w:sz w:val="24"/>
                <w:lang w:val="en-GB"/>
              </w:rPr>
            </w:pPr>
            <w:r w:rsidRPr="000E58A8">
              <w:rPr>
                <w:spacing w:val="-2"/>
                <w:sz w:val="24"/>
                <w:lang w:val="en-GB"/>
              </w:rPr>
              <w:t>Passed</w:t>
            </w:r>
          </w:p>
        </w:tc>
      </w:tr>
      <w:tr w:rsidR="00C353BF" w:rsidRPr="000E58A8" w14:paraId="448AD14C" w14:textId="77777777">
        <w:trPr>
          <w:trHeight w:val="273"/>
        </w:trPr>
        <w:tc>
          <w:tcPr>
            <w:tcW w:w="5815" w:type="dxa"/>
            <w:gridSpan w:val="2"/>
          </w:tcPr>
          <w:p w14:paraId="5709948D" w14:textId="50E4F111" w:rsidR="00C353BF" w:rsidRPr="000E58A8" w:rsidRDefault="003717A1">
            <w:pPr>
              <w:pStyle w:val="TableParagraph"/>
              <w:spacing w:line="253" w:lineRule="exact"/>
              <w:ind w:left="107"/>
              <w:rPr>
                <w:sz w:val="24"/>
                <w:lang w:val="en-GB"/>
              </w:rPr>
            </w:pPr>
            <w:r w:rsidRPr="000E58A8">
              <w:rPr>
                <w:b/>
                <w:sz w:val="24"/>
                <w:lang w:val="en-GB"/>
              </w:rPr>
              <w:t xml:space="preserve">Total volume of </w:t>
            </w:r>
            <w:r w:rsidR="00024CBE" w:rsidRPr="000E58A8">
              <w:rPr>
                <w:rFonts w:cs="Calibri"/>
                <w:b/>
                <w:bCs/>
                <w:sz w:val="24"/>
                <w:szCs w:val="24"/>
                <w:lang w:val="en-GB" w:eastAsia="ar-SA"/>
              </w:rPr>
              <w:t>elective</w:t>
            </w:r>
            <w:r w:rsidRPr="000E58A8">
              <w:rPr>
                <w:b/>
                <w:bCs/>
                <w:sz w:val="24"/>
                <w:lang w:val="en-GB"/>
              </w:rPr>
              <w:t xml:space="preserve"> </w:t>
            </w:r>
            <w:r w:rsidRPr="000E58A8">
              <w:rPr>
                <w:b/>
                <w:bCs/>
                <w:spacing w:val="-2"/>
                <w:sz w:val="24"/>
                <w:lang w:val="en-GB"/>
              </w:rPr>
              <w:t>components</w:t>
            </w:r>
          </w:p>
        </w:tc>
        <w:tc>
          <w:tcPr>
            <w:tcW w:w="1302" w:type="dxa"/>
          </w:tcPr>
          <w:p w14:paraId="2594C296" w14:textId="77777777" w:rsidR="00C353BF" w:rsidRPr="000E58A8" w:rsidRDefault="003717A1">
            <w:pPr>
              <w:pStyle w:val="TableParagraph"/>
              <w:spacing w:line="253" w:lineRule="exact"/>
              <w:ind w:left="15"/>
              <w:jc w:val="center"/>
              <w:rPr>
                <w:b/>
                <w:sz w:val="24"/>
                <w:lang w:val="en-GB"/>
              </w:rPr>
            </w:pPr>
            <w:r w:rsidRPr="000E58A8">
              <w:rPr>
                <w:b/>
                <w:spacing w:val="-5"/>
                <w:sz w:val="24"/>
                <w:lang w:val="en-GB"/>
              </w:rPr>
              <w:t>23</w:t>
            </w:r>
          </w:p>
        </w:tc>
        <w:tc>
          <w:tcPr>
            <w:tcW w:w="2812" w:type="dxa"/>
          </w:tcPr>
          <w:p w14:paraId="56F9B468" w14:textId="77777777" w:rsidR="00C353BF" w:rsidRPr="000E58A8" w:rsidRDefault="00C353BF">
            <w:pPr>
              <w:pStyle w:val="TableParagraph"/>
              <w:rPr>
                <w:sz w:val="20"/>
                <w:lang w:val="en-GB"/>
              </w:rPr>
            </w:pPr>
          </w:p>
        </w:tc>
      </w:tr>
      <w:tr w:rsidR="00C353BF" w:rsidRPr="000E58A8" w14:paraId="4EB5F811" w14:textId="77777777">
        <w:trPr>
          <w:trHeight w:val="277"/>
        </w:trPr>
        <w:tc>
          <w:tcPr>
            <w:tcW w:w="5815" w:type="dxa"/>
            <w:gridSpan w:val="2"/>
          </w:tcPr>
          <w:p w14:paraId="1C8C3072" w14:textId="77777777" w:rsidR="00C353BF" w:rsidRPr="000E58A8" w:rsidRDefault="003717A1">
            <w:pPr>
              <w:pStyle w:val="TableParagraph"/>
              <w:spacing w:before="1" w:line="256" w:lineRule="exact"/>
              <w:ind w:left="107"/>
              <w:rPr>
                <w:b/>
                <w:sz w:val="24"/>
                <w:lang w:val="en-GB"/>
              </w:rPr>
            </w:pPr>
            <w:r w:rsidRPr="000E58A8">
              <w:rPr>
                <w:b/>
                <w:sz w:val="24"/>
                <w:lang w:val="en-GB"/>
              </w:rPr>
              <w:t>TOTAL VOLUME OF THE EDUCATIONAL PROGRAM</w:t>
            </w:r>
          </w:p>
        </w:tc>
        <w:tc>
          <w:tcPr>
            <w:tcW w:w="1302" w:type="dxa"/>
          </w:tcPr>
          <w:p w14:paraId="492B451A" w14:textId="77777777" w:rsidR="00C353BF" w:rsidRPr="000E58A8" w:rsidRDefault="003717A1">
            <w:pPr>
              <w:pStyle w:val="TableParagraph"/>
              <w:spacing w:before="1" w:line="256" w:lineRule="exact"/>
              <w:ind w:left="15"/>
              <w:jc w:val="center"/>
              <w:rPr>
                <w:b/>
                <w:sz w:val="24"/>
                <w:lang w:val="en-GB"/>
              </w:rPr>
            </w:pPr>
            <w:r w:rsidRPr="000E58A8">
              <w:rPr>
                <w:b/>
                <w:spacing w:val="-5"/>
                <w:sz w:val="24"/>
                <w:lang w:val="en-GB"/>
              </w:rPr>
              <w:t>90</w:t>
            </w:r>
          </w:p>
        </w:tc>
        <w:tc>
          <w:tcPr>
            <w:tcW w:w="2812" w:type="dxa"/>
          </w:tcPr>
          <w:p w14:paraId="1C06DF6C" w14:textId="77777777" w:rsidR="00C353BF" w:rsidRPr="000E58A8" w:rsidRDefault="00C353BF">
            <w:pPr>
              <w:pStyle w:val="TableParagraph"/>
              <w:rPr>
                <w:sz w:val="20"/>
                <w:lang w:val="en-GB"/>
              </w:rPr>
            </w:pPr>
          </w:p>
        </w:tc>
      </w:tr>
    </w:tbl>
    <w:p w14:paraId="35FA891B" w14:textId="77777777" w:rsidR="00C353BF" w:rsidRPr="000E58A8" w:rsidRDefault="00C353BF">
      <w:pPr>
        <w:pStyle w:val="a3"/>
        <w:rPr>
          <w:b/>
          <w:sz w:val="28"/>
          <w:lang w:val="en-GB"/>
        </w:rPr>
      </w:pPr>
    </w:p>
    <w:p w14:paraId="676A9DFC" w14:textId="77777777" w:rsidR="00C353BF" w:rsidRPr="000E58A8" w:rsidRDefault="00C353BF">
      <w:pPr>
        <w:pStyle w:val="a3"/>
        <w:rPr>
          <w:b/>
          <w:sz w:val="28"/>
          <w:lang w:val="en-GB"/>
        </w:rPr>
      </w:pPr>
    </w:p>
    <w:p w14:paraId="003BA9D6" w14:textId="77777777" w:rsidR="00C353BF" w:rsidRPr="000E58A8" w:rsidRDefault="00C353BF">
      <w:pPr>
        <w:pStyle w:val="a3"/>
        <w:rPr>
          <w:b/>
          <w:sz w:val="28"/>
          <w:lang w:val="en-GB"/>
        </w:rPr>
      </w:pPr>
    </w:p>
    <w:p w14:paraId="0BEF2FB1" w14:textId="1A714173" w:rsidR="008746B0" w:rsidRPr="000E58A8" w:rsidRDefault="008746B0">
      <w:pPr>
        <w:rPr>
          <w:b/>
          <w:sz w:val="28"/>
          <w:szCs w:val="24"/>
          <w:lang w:val="en-GB"/>
        </w:rPr>
      </w:pPr>
      <w:r w:rsidRPr="000E58A8">
        <w:rPr>
          <w:b/>
          <w:sz w:val="28"/>
          <w:lang w:val="en-GB"/>
        </w:rPr>
        <w:br w:type="page"/>
      </w:r>
    </w:p>
    <w:p w14:paraId="05E88C8F" w14:textId="77777777" w:rsidR="00C353BF" w:rsidRPr="000E58A8" w:rsidRDefault="00C353BF">
      <w:pPr>
        <w:pStyle w:val="a3"/>
        <w:spacing w:before="189"/>
        <w:rPr>
          <w:b/>
          <w:sz w:val="28"/>
          <w:lang w:val="en-GB"/>
        </w:rPr>
      </w:pPr>
    </w:p>
    <w:p w14:paraId="72054E93" w14:textId="1251471D" w:rsidR="00C353BF" w:rsidRPr="000E58A8" w:rsidRDefault="003717A1">
      <w:pPr>
        <w:pStyle w:val="a4"/>
        <w:numPr>
          <w:ilvl w:val="1"/>
          <w:numId w:val="5"/>
        </w:numPr>
        <w:tabs>
          <w:tab w:val="left" w:pos="3174"/>
        </w:tabs>
        <w:ind w:left="3174" w:hanging="489"/>
        <w:jc w:val="left"/>
        <w:rPr>
          <w:b/>
          <w:sz w:val="28"/>
          <w:lang w:val="en-GB"/>
        </w:rPr>
      </w:pPr>
      <w:r w:rsidRPr="000E58A8">
        <w:rPr>
          <w:b/>
          <w:sz w:val="28"/>
          <w:lang w:val="en-GB"/>
        </w:rPr>
        <w:t xml:space="preserve">Structural and logical scheme of the </w:t>
      </w:r>
      <w:r w:rsidR="00915CA3" w:rsidRPr="000E58A8">
        <w:rPr>
          <w:b/>
          <w:sz w:val="28"/>
          <w:lang w:val="en-GB"/>
        </w:rPr>
        <w:t>EPP</w:t>
      </w:r>
    </w:p>
    <w:p w14:paraId="49E738CE" w14:textId="77777777" w:rsidR="00C353BF" w:rsidRPr="000E58A8" w:rsidRDefault="00C353BF">
      <w:pPr>
        <w:pStyle w:val="a3"/>
        <w:spacing w:before="3" w:after="1"/>
        <w:rPr>
          <w:b/>
          <w:sz w:val="15"/>
          <w:lang w:val="en-GB"/>
        </w:rPr>
      </w:pPr>
    </w:p>
    <w:p w14:paraId="467B01EA" w14:textId="27021D3D" w:rsidR="00C353BF" w:rsidRPr="000E58A8" w:rsidRDefault="00C353BF">
      <w:pPr>
        <w:pStyle w:val="a3"/>
        <w:ind w:left="1292"/>
        <w:rPr>
          <w:sz w:val="20"/>
          <w:lang w:val="en-GB"/>
        </w:rPr>
      </w:pPr>
    </w:p>
    <w:p w14:paraId="0970D478" w14:textId="5F2B9404" w:rsidR="00C353BF" w:rsidRPr="000E58A8" w:rsidRDefault="009058E9">
      <w:pPr>
        <w:pStyle w:val="a3"/>
        <w:rPr>
          <w:b/>
          <w:sz w:val="20"/>
          <w:lang w:val="en-GB"/>
        </w:rPr>
      </w:pPr>
      <w:r>
        <w:rPr>
          <w:noProof/>
        </w:rPr>
        <w:drawing>
          <wp:inline distT="0" distB="0" distL="0" distR="0" wp14:anchorId="23B01F14" wp14:editId="1D2111E7">
            <wp:extent cx="6527800" cy="3672205"/>
            <wp:effectExtent l="0" t="0" r="6350" b="4445"/>
            <wp:docPr id="864902566" name="Рисунок 1" descr="Изображение выглядит как текст, снимок экрана, Шрифт, диаграмм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02566" name="Рисунок 1" descr="Изображение выглядит как текст, снимок экрана, Шрифт, диаграмма&#10;&#10;Содержимое, созданное искусственным интеллектом, может быть неверны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27800" cy="3672205"/>
                    </a:xfrm>
                    <a:prstGeom prst="rect">
                      <a:avLst/>
                    </a:prstGeom>
                    <a:noFill/>
                    <a:ln>
                      <a:noFill/>
                    </a:ln>
                  </pic:spPr>
                </pic:pic>
              </a:graphicData>
            </a:graphic>
          </wp:inline>
        </w:drawing>
      </w:r>
    </w:p>
    <w:p w14:paraId="4893C49A" w14:textId="77777777" w:rsidR="00C353BF" w:rsidRPr="000E58A8" w:rsidRDefault="00C353BF">
      <w:pPr>
        <w:pStyle w:val="a3"/>
        <w:rPr>
          <w:b/>
          <w:sz w:val="20"/>
          <w:lang w:val="en-GB"/>
        </w:rPr>
      </w:pPr>
    </w:p>
    <w:p w14:paraId="66347F4E" w14:textId="77777777" w:rsidR="00C353BF" w:rsidRPr="000E58A8" w:rsidRDefault="00C353BF">
      <w:pPr>
        <w:pStyle w:val="a3"/>
        <w:spacing w:before="125"/>
        <w:rPr>
          <w:b/>
          <w:sz w:val="20"/>
          <w:lang w:val="en-GB"/>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4"/>
        <w:gridCol w:w="6762"/>
      </w:tblGrid>
      <w:tr w:rsidR="00C353BF" w:rsidRPr="000E58A8" w14:paraId="4F989690" w14:textId="77777777">
        <w:trPr>
          <w:trHeight w:val="662"/>
        </w:trPr>
        <w:tc>
          <w:tcPr>
            <w:tcW w:w="9926" w:type="dxa"/>
            <w:gridSpan w:val="2"/>
          </w:tcPr>
          <w:p w14:paraId="0704C59B" w14:textId="77777777" w:rsidR="00C353BF" w:rsidRPr="000E58A8" w:rsidRDefault="00C353BF">
            <w:pPr>
              <w:pStyle w:val="TableParagraph"/>
              <w:spacing w:before="34"/>
              <w:rPr>
                <w:b/>
                <w:sz w:val="26"/>
                <w:lang w:val="en-GB"/>
              </w:rPr>
            </w:pPr>
          </w:p>
          <w:p w14:paraId="5D1D7EDC" w14:textId="3E137069" w:rsidR="00C353BF" w:rsidRPr="008A4E12" w:rsidRDefault="004E0F43">
            <w:pPr>
              <w:pStyle w:val="TableParagraph"/>
              <w:ind w:left="3206"/>
              <w:rPr>
                <w:b/>
                <w:sz w:val="28"/>
                <w:szCs w:val="28"/>
                <w:lang w:val="en-GB"/>
              </w:rPr>
            </w:pPr>
            <w:r w:rsidRPr="008A4E12">
              <w:rPr>
                <w:b/>
                <w:sz w:val="28"/>
                <w:szCs w:val="28"/>
              </w:rPr>
              <w:t>3</w:t>
            </w:r>
            <w:r w:rsidR="003717A1" w:rsidRPr="008A4E12">
              <w:rPr>
                <w:b/>
                <w:sz w:val="28"/>
                <w:szCs w:val="28"/>
                <w:lang w:val="en-GB"/>
              </w:rPr>
              <w:t>. Forms of attestation of applicants</w:t>
            </w:r>
          </w:p>
        </w:tc>
      </w:tr>
      <w:tr w:rsidR="00C353BF" w:rsidRPr="000E58A8" w14:paraId="40397A07" w14:textId="77777777">
        <w:trPr>
          <w:trHeight w:val="1835"/>
        </w:trPr>
        <w:tc>
          <w:tcPr>
            <w:tcW w:w="3164" w:type="dxa"/>
          </w:tcPr>
          <w:p w14:paraId="2BD4E795" w14:textId="77777777" w:rsidR="00C353BF" w:rsidRPr="000E58A8" w:rsidRDefault="003717A1">
            <w:pPr>
              <w:pStyle w:val="TableParagraph"/>
              <w:ind w:left="484" w:right="477" w:hanging="1"/>
              <w:jc w:val="center"/>
              <w:rPr>
                <w:b/>
                <w:sz w:val="28"/>
                <w:lang w:val="en-GB"/>
              </w:rPr>
            </w:pPr>
            <w:r w:rsidRPr="000E58A8">
              <w:rPr>
                <w:b/>
                <w:sz w:val="28"/>
                <w:lang w:val="en-GB"/>
              </w:rPr>
              <w:t>Forms of attestation of higher education applicants</w:t>
            </w:r>
          </w:p>
        </w:tc>
        <w:tc>
          <w:tcPr>
            <w:tcW w:w="6762" w:type="dxa"/>
          </w:tcPr>
          <w:p w14:paraId="21C50DBB" w14:textId="47958B36" w:rsidR="00C353BF" w:rsidRPr="000E58A8" w:rsidRDefault="003717A1">
            <w:pPr>
              <w:pStyle w:val="TableParagraph"/>
              <w:spacing w:line="275" w:lineRule="exact"/>
              <w:ind w:left="107"/>
              <w:jc w:val="both"/>
              <w:rPr>
                <w:sz w:val="24"/>
                <w:lang w:val="en-GB"/>
              </w:rPr>
            </w:pPr>
            <w:r w:rsidRPr="000E58A8">
              <w:rPr>
                <w:sz w:val="24"/>
                <w:lang w:val="en-GB"/>
              </w:rPr>
              <w:t xml:space="preserve">Certification of applicants for the degree of "master" of the </w:t>
            </w:r>
            <w:proofErr w:type="gramStart"/>
            <w:r w:rsidRPr="000E58A8">
              <w:rPr>
                <w:sz w:val="24"/>
                <w:lang w:val="en-GB"/>
              </w:rPr>
              <w:t xml:space="preserve">specialty  </w:t>
            </w:r>
            <w:r w:rsidR="008746B0" w:rsidRPr="000E58A8">
              <w:rPr>
                <w:spacing w:val="-5"/>
                <w:sz w:val="24"/>
                <w:u w:val="single"/>
                <w:lang w:val="en-GB"/>
              </w:rPr>
              <w:t>D</w:t>
            </w:r>
            <w:proofErr w:type="gramEnd"/>
            <w:r w:rsidR="008746B0" w:rsidRPr="000E58A8">
              <w:rPr>
                <w:spacing w:val="-5"/>
                <w:sz w:val="24"/>
                <w:u w:val="single"/>
                <w:lang w:val="en-GB"/>
              </w:rPr>
              <w:t>3</w:t>
            </w:r>
          </w:p>
          <w:p w14:paraId="1FAC872B" w14:textId="77777777" w:rsidR="00C353BF" w:rsidRPr="000E58A8" w:rsidRDefault="003717A1">
            <w:pPr>
              <w:pStyle w:val="TableParagraph"/>
              <w:spacing w:before="29" w:line="266" w:lineRule="auto"/>
              <w:ind w:left="107" w:right="96"/>
              <w:jc w:val="both"/>
              <w:rPr>
                <w:sz w:val="24"/>
                <w:lang w:val="en-GB"/>
              </w:rPr>
            </w:pPr>
            <w:r w:rsidRPr="000E58A8">
              <w:rPr>
                <w:sz w:val="24"/>
                <w:u w:val="single"/>
                <w:lang w:val="en-GB"/>
              </w:rPr>
              <w:t>"Management</w:t>
            </w:r>
            <w:r w:rsidRPr="000E58A8">
              <w:rPr>
                <w:sz w:val="24"/>
                <w:lang w:val="en-GB"/>
              </w:rPr>
              <w:t xml:space="preserve">" of the educational program "Management of Projects and Processes" is carried out </w:t>
            </w:r>
            <w:proofErr w:type="gramStart"/>
            <w:r w:rsidRPr="000E58A8">
              <w:rPr>
                <w:sz w:val="24"/>
                <w:lang w:val="en-GB"/>
              </w:rPr>
              <w:t>on the basis of</w:t>
            </w:r>
            <w:proofErr w:type="gramEnd"/>
            <w:r w:rsidRPr="000E58A8">
              <w:rPr>
                <w:sz w:val="24"/>
                <w:lang w:val="en-GB"/>
              </w:rPr>
              <w:t xml:space="preserve"> the assessment of learning outcomes and the level of formation of competencies specified in sections 6-7 of the Educational Program and is carried out in the form of</w:t>
            </w:r>
          </w:p>
          <w:p w14:paraId="38CA33FE" w14:textId="77777777" w:rsidR="00C353BF" w:rsidRPr="000E58A8" w:rsidRDefault="003717A1">
            <w:pPr>
              <w:pStyle w:val="TableParagraph"/>
              <w:spacing w:line="275" w:lineRule="exact"/>
              <w:ind w:left="107"/>
              <w:jc w:val="both"/>
              <w:rPr>
                <w:sz w:val="24"/>
                <w:lang w:val="en-GB"/>
              </w:rPr>
            </w:pPr>
            <w:r w:rsidRPr="000E58A8">
              <w:rPr>
                <w:sz w:val="24"/>
                <w:lang w:val="en-GB"/>
              </w:rPr>
              <w:t xml:space="preserve">public </w:t>
            </w:r>
            <w:proofErr w:type="spellStart"/>
            <w:r w:rsidRPr="000E58A8">
              <w:rPr>
                <w:sz w:val="24"/>
                <w:lang w:val="en-GB"/>
              </w:rPr>
              <w:t>defense</w:t>
            </w:r>
            <w:proofErr w:type="spellEnd"/>
            <w:r w:rsidRPr="000E58A8">
              <w:rPr>
                <w:sz w:val="24"/>
                <w:lang w:val="en-GB"/>
              </w:rPr>
              <w:t xml:space="preserve"> of the final qualification work of the master.</w:t>
            </w:r>
          </w:p>
        </w:tc>
      </w:tr>
      <w:tr w:rsidR="00C353BF" w:rsidRPr="000E58A8" w14:paraId="2AA06F49" w14:textId="77777777">
        <w:trPr>
          <w:trHeight w:val="2484"/>
        </w:trPr>
        <w:tc>
          <w:tcPr>
            <w:tcW w:w="3164" w:type="dxa"/>
          </w:tcPr>
          <w:p w14:paraId="780B47D0" w14:textId="77777777" w:rsidR="00C353BF" w:rsidRPr="000E58A8" w:rsidRDefault="003717A1">
            <w:pPr>
              <w:pStyle w:val="TableParagraph"/>
              <w:ind w:left="117"/>
              <w:rPr>
                <w:b/>
                <w:sz w:val="28"/>
                <w:lang w:val="en-GB"/>
              </w:rPr>
            </w:pPr>
            <w:r w:rsidRPr="000E58A8">
              <w:rPr>
                <w:b/>
                <w:sz w:val="28"/>
                <w:lang w:val="en-GB"/>
              </w:rPr>
              <w:t>Qualification work</w:t>
            </w:r>
          </w:p>
        </w:tc>
        <w:tc>
          <w:tcPr>
            <w:tcW w:w="6762" w:type="dxa"/>
          </w:tcPr>
          <w:p w14:paraId="63CEFEA1" w14:textId="77777777" w:rsidR="00C353BF" w:rsidRPr="000E58A8" w:rsidRDefault="003717A1">
            <w:pPr>
              <w:pStyle w:val="TableParagraph"/>
              <w:ind w:left="107" w:right="97"/>
              <w:jc w:val="both"/>
              <w:rPr>
                <w:sz w:val="24"/>
                <w:lang w:val="en-GB"/>
              </w:rPr>
            </w:pPr>
            <w:r w:rsidRPr="000E58A8">
              <w:rPr>
                <w:sz w:val="24"/>
                <w:lang w:val="en-GB"/>
              </w:rPr>
              <w:t>The structure of the final qualification work is determined by the graduate department, and the content is determined by the applicant in agreement with the supervisor. Attestation is carried out by the attestation commission, which may include representatives of employers and their associations. Certification is carried out openly and publicly. The procedure for checking for plagiarism is determined by the university. Publication of the results of the final qualification work</w:t>
            </w:r>
          </w:p>
          <w:p w14:paraId="170B614C" w14:textId="77777777" w:rsidR="00C353BF" w:rsidRPr="000E58A8" w:rsidRDefault="003717A1">
            <w:pPr>
              <w:pStyle w:val="TableParagraph"/>
              <w:spacing w:line="270" w:lineRule="atLeast"/>
              <w:ind w:left="107" w:right="100"/>
              <w:jc w:val="both"/>
              <w:rPr>
                <w:sz w:val="24"/>
                <w:lang w:val="en-GB"/>
              </w:rPr>
            </w:pPr>
            <w:r w:rsidRPr="000E58A8">
              <w:rPr>
                <w:sz w:val="24"/>
                <w:lang w:val="en-GB"/>
              </w:rPr>
              <w:t>is carried out by posting an abstract by the applicant on the official website of KROK University.</w:t>
            </w:r>
          </w:p>
        </w:tc>
      </w:tr>
    </w:tbl>
    <w:p w14:paraId="67DA12B7" w14:textId="77777777" w:rsidR="00C353BF" w:rsidRPr="000E58A8" w:rsidRDefault="00C353BF">
      <w:pPr>
        <w:spacing w:line="270" w:lineRule="atLeast"/>
        <w:jc w:val="both"/>
        <w:rPr>
          <w:sz w:val="24"/>
          <w:lang w:val="en-GB"/>
        </w:rPr>
        <w:sectPr w:rsidR="00C353BF" w:rsidRPr="000E58A8">
          <w:pgSz w:w="12240" w:h="15840"/>
          <w:pgMar w:top="1820" w:right="620" w:bottom="280" w:left="1340" w:header="708" w:footer="708" w:gutter="0"/>
          <w:cols w:space="720"/>
        </w:sectPr>
      </w:pPr>
    </w:p>
    <w:p w14:paraId="3548B38A" w14:textId="77777777" w:rsidR="00C353BF" w:rsidRPr="004E0F43" w:rsidRDefault="003717A1">
      <w:pPr>
        <w:spacing w:before="61" w:line="322" w:lineRule="exact"/>
        <w:ind w:left="13741"/>
        <w:jc w:val="center"/>
        <w:rPr>
          <w:i/>
          <w:iCs/>
          <w:sz w:val="28"/>
          <w:lang w:val="en-GB"/>
        </w:rPr>
      </w:pPr>
      <w:r w:rsidRPr="004E0F43">
        <w:rPr>
          <w:i/>
          <w:iCs/>
          <w:sz w:val="28"/>
          <w:lang w:val="en-GB"/>
        </w:rPr>
        <w:lastRenderedPageBreak/>
        <w:t>Appendix 1</w:t>
      </w:r>
    </w:p>
    <w:p w14:paraId="411C7ABE" w14:textId="77777777" w:rsidR="00C353BF" w:rsidRPr="000E58A8" w:rsidRDefault="003717A1">
      <w:pPr>
        <w:ind w:left="4"/>
        <w:jc w:val="center"/>
        <w:rPr>
          <w:b/>
          <w:sz w:val="28"/>
          <w:lang w:val="en-GB"/>
        </w:rPr>
      </w:pPr>
      <w:r w:rsidRPr="000E58A8">
        <w:rPr>
          <w:b/>
          <w:sz w:val="28"/>
          <w:lang w:val="en-GB"/>
        </w:rPr>
        <w:t>Matrix of compliance of competencies with NQF descriptors</w:t>
      </w:r>
    </w:p>
    <w:p w14:paraId="7C9D9B0B" w14:textId="77777777" w:rsidR="00C353BF" w:rsidRPr="000E58A8" w:rsidRDefault="00C353BF">
      <w:pPr>
        <w:pStyle w:val="a3"/>
        <w:spacing w:before="91"/>
        <w:rPr>
          <w:b/>
          <w:sz w:val="20"/>
          <w:lang w:val="en-G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2"/>
        <w:gridCol w:w="932"/>
        <w:gridCol w:w="927"/>
        <w:gridCol w:w="1433"/>
        <w:gridCol w:w="1940"/>
      </w:tblGrid>
      <w:tr w:rsidR="00C353BF" w:rsidRPr="004E0F43" w14:paraId="607EB6CF" w14:textId="77777777">
        <w:trPr>
          <w:trHeight w:val="460"/>
        </w:trPr>
        <w:tc>
          <w:tcPr>
            <w:tcW w:w="9702" w:type="dxa"/>
          </w:tcPr>
          <w:p w14:paraId="4551F4E6" w14:textId="77777777" w:rsidR="00C353BF" w:rsidRPr="004E0F43" w:rsidRDefault="003717A1">
            <w:pPr>
              <w:pStyle w:val="TableParagraph"/>
              <w:spacing w:line="229" w:lineRule="exact"/>
              <w:ind w:left="7"/>
              <w:jc w:val="center"/>
              <w:rPr>
                <w:b/>
                <w:sz w:val="20"/>
                <w:lang w:val="en-GB"/>
              </w:rPr>
            </w:pPr>
            <w:r w:rsidRPr="004E0F43">
              <w:rPr>
                <w:b/>
                <w:sz w:val="20"/>
                <w:lang w:val="en-GB"/>
              </w:rPr>
              <w:t>Classification of competencies according to the NQF</w:t>
            </w:r>
          </w:p>
        </w:tc>
        <w:tc>
          <w:tcPr>
            <w:tcW w:w="932" w:type="dxa"/>
          </w:tcPr>
          <w:p w14:paraId="742CF7CA" w14:textId="77777777" w:rsidR="00C353BF" w:rsidRPr="004E0F43" w:rsidRDefault="003717A1">
            <w:pPr>
              <w:pStyle w:val="TableParagraph"/>
              <w:spacing w:line="229" w:lineRule="exact"/>
              <w:ind w:left="7"/>
              <w:jc w:val="center"/>
              <w:rPr>
                <w:b/>
                <w:sz w:val="20"/>
                <w:lang w:val="en-GB"/>
              </w:rPr>
            </w:pPr>
            <w:r w:rsidRPr="004E0F43">
              <w:rPr>
                <w:b/>
                <w:spacing w:val="-2"/>
                <w:sz w:val="20"/>
                <w:lang w:val="en-GB"/>
              </w:rPr>
              <w:t>Knowledge</w:t>
            </w:r>
          </w:p>
        </w:tc>
        <w:tc>
          <w:tcPr>
            <w:tcW w:w="927" w:type="dxa"/>
          </w:tcPr>
          <w:p w14:paraId="7C2AF139" w14:textId="77777777" w:rsidR="00C353BF" w:rsidRPr="004E0F43" w:rsidRDefault="003717A1">
            <w:pPr>
              <w:pStyle w:val="TableParagraph"/>
              <w:spacing w:line="229" w:lineRule="exact"/>
              <w:ind w:left="7"/>
              <w:jc w:val="center"/>
              <w:rPr>
                <w:b/>
                <w:sz w:val="20"/>
                <w:lang w:val="en-GB"/>
              </w:rPr>
            </w:pPr>
            <w:r w:rsidRPr="004E0F43">
              <w:rPr>
                <w:b/>
                <w:spacing w:val="-2"/>
                <w:sz w:val="20"/>
                <w:lang w:val="en-GB"/>
              </w:rPr>
              <w:t>Skill</w:t>
            </w:r>
          </w:p>
        </w:tc>
        <w:tc>
          <w:tcPr>
            <w:tcW w:w="1433" w:type="dxa"/>
          </w:tcPr>
          <w:p w14:paraId="167506D4" w14:textId="77777777" w:rsidR="00C353BF" w:rsidRPr="004E0F43" w:rsidRDefault="003717A1">
            <w:pPr>
              <w:pStyle w:val="TableParagraph"/>
              <w:spacing w:line="229" w:lineRule="exact"/>
              <w:ind w:left="9" w:right="6"/>
              <w:jc w:val="center"/>
              <w:rPr>
                <w:b/>
                <w:sz w:val="20"/>
                <w:lang w:val="en-GB"/>
              </w:rPr>
            </w:pPr>
            <w:r w:rsidRPr="004E0F43">
              <w:rPr>
                <w:b/>
                <w:spacing w:val="-2"/>
                <w:sz w:val="20"/>
                <w:lang w:val="en-GB"/>
              </w:rPr>
              <w:t>Communication</w:t>
            </w:r>
          </w:p>
        </w:tc>
        <w:tc>
          <w:tcPr>
            <w:tcW w:w="1940" w:type="dxa"/>
          </w:tcPr>
          <w:p w14:paraId="2293B4E1" w14:textId="77777777" w:rsidR="00C353BF" w:rsidRPr="004E0F43" w:rsidRDefault="003717A1">
            <w:pPr>
              <w:pStyle w:val="TableParagraph"/>
              <w:spacing w:line="229" w:lineRule="exact"/>
              <w:ind w:left="5"/>
              <w:jc w:val="center"/>
              <w:rPr>
                <w:b/>
                <w:sz w:val="20"/>
                <w:lang w:val="en-GB"/>
              </w:rPr>
            </w:pPr>
            <w:r w:rsidRPr="004E0F43">
              <w:rPr>
                <w:b/>
                <w:sz w:val="20"/>
                <w:lang w:val="en-GB"/>
              </w:rPr>
              <w:t>Autonomy and</w:t>
            </w:r>
          </w:p>
          <w:p w14:paraId="178EE89E" w14:textId="77777777" w:rsidR="00C353BF" w:rsidRPr="004E0F43" w:rsidRDefault="003717A1">
            <w:pPr>
              <w:pStyle w:val="TableParagraph"/>
              <w:spacing w:line="211" w:lineRule="exact"/>
              <w:ind w:left="5" w:right="2"/>
              <w:jc w:val="center"/>
              <w:rPr>
                <w:b/>
                <w:sz w:val="20"/>
                <w:lang w:val="en-GB"/>
              </w:rPr>
            </w:pPr>
            <w:r w:rsidRPr="004E0F43">
              <w:rPr>
                <w:b/>
                <w:spacing w:val="-2"/>
                <w:sz w:val="20"/>
                <w:lang w:val="en-GB"/>
              </w:rPr>
              <w:t>responsibility</w:t>
            </w:r>
          </w:p>
        </w:tc>
      </w:tr>
      <w:tr w:rsidR="00C353BF" w:rsidRPr="004E0F43" w14:paraId="1A3D746A" w14:textId="77777777">
        <w:trPr>
          <w:trHeight w:val="230"/>
        </w:trPr>
        <w:tc>
          <w:tcPr>
            <w:tcW w:w="14934" w:type="dxa"/>
            <w:gridSpan w:val="5"/>
          </w:tcPr>
          <w:p w14:paraId="783812FD" w14:textId="77777777" w:rsidR="00C353BF" w:rsidRPr="004E0F43" w:rsidRDefault="003717A1">
            <w:pPr>
              <w:pStyle w:val="TableParagraph"/>
              <w:spacing w:line="210" w:lineRule="exact"/>
              <w:ind w:left="10"/>
              <w:jc w:val="center"/>
              <w:rPr>
                <w:b/>
                <w:sz w:val="20"/>
                <w:lang w:val="en-GB"/>
              </w:rPr>
            </w:pPr>
            <w:r w:rsidRPr="004E0F43">
              <w:rPr>
                <w:b/>
                <w:sz w:val="20"/>
                <w:lang w:val="en-GB"/>
              </w:rPr>
              <w:t>General competencies</w:t>
            </w:r>
          </w:p>
        </w:tc>
      </w:tr>
      <w:tr w:rsidR="00C353BF" w:rsidRPr="004E0F43" w14:paraId="4DF5329A" w14:textId="77777777">
        <w:trPr>
          <w:trHeight w:val="460"/>
        </w:trPr>
        <w:tc>
          <w:tcPr>
            <w:tcW w:w="9702" w:type="dxa"/>
          </w:tcPr>
          <w:p w14:paraId="42A7CDC4" w14:textId="3023A8F4" w:rsidR="00C353BF" w:rsidRPr="004E0F43" w:rsidRDefault="00A07E28">
            <w:pPr>
              <w:pStyle w:val="TableParagraph"/>
              <w:spacing w:line="230" w:lineRule="exact"/>
              <w:ind w:left="110" w:right="105"/>
              <w:rPr>
                <w:sz w:val="20"/>
                <w:lang w:val="en-GB"/>
              </w:rPr>
            </w:pPr>
            <w:r w:rsidRPr="004E0F43">
              <w:rPr>
                <w:spacing w:val="-2"/>
                <w:sz w:val="20"/>
                <w:lang w:val="en-GB"/>
              </w:rPr>
              <w:t>GC</w:t>
            </w:r>
            <w:r w:rsidR="003717A1" w:rsidRPr="004E0F43">
              <w:rPr>
                <w:spacing w:val="-2"/>
                <w:sz w:val="20"/>
                <w:lang w:val="en-GB"/>
              </w:rPr>
              <w:t>1. Ability to conduct research to establish relationships between phenomena and processes in projects</w:t>
            </w:r>
          </w:p>
        </w:tc>
        <w:tc>
          <w:tcPr>
            <w:tcW w:w="932" w:type="dxa"/>
          </w:tcPr>
          <w:p w14:paraId="3A8DA814" w14:textId="725700C2" w:rsidR="00C353BF" w:rsidRPr="004E0F43" w:rsidRDefault="00B91083">
            <w:pPr>
              <w:pStyle w:val="TableParagraph"/>
              <w:spacing w:line="229" w:lineRule="exact"/>
              <w:ind w:left="7" w:right="3"/>
              <w:jc w:val="center"/>
              <w:rPr>
                <w:b/>
                <w:sz w:val="20"/>
                <w:lang w:val="en-GB"/>
              </w:rPr>
            </w:pPr>
            <w:r w:rsidRPr="004E0F43">
              <w:rPr>
                <w:b/>
                <w:spacing w:val="-5"/>
                <w:sz w:val="20"/>
                <w:lang w:val="en-GB"/>
              </w:rPr>
              <w:t>K</w:t>
            </w:r>
            <w:r w:rsidR="003717A1" w:rsidRPr="004E0F43">
              <w:rPr>
                <w:b/>
                <w:spacing w:val="-5"/>
                <w:sz w:val="20"/>
                <w:lang w:val="en-GB"/>
              </w:rPr>
              <w:t>2</w:t>
            </w:r>
          </w:p>
        </w:tc>
        <w:tc>
          <w:tcPr>
            <w:tcW w:w="927" w:type="dxa"/>
          </w:tcPr>
          <w:p w14:paraId="6775D2DE" w14:textId="0DEF332C" w:rsidR="00C353BF" w:rsidRPr="004E0F43" w:rsidRDefault="003B282C">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2E27730E" w14:textId="5796FDED" w:rsidR="00C353BF" w:rsidRPr="004E0F43" w:rsidRDefault="003B282C">
            <w:pPr>
              <w:pStyle w:val="TableParagraph"/>
              <w:spacing w:line="229"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3A75A2D9" w14:textId="688997C9"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3</w:t>
            </w:r>
          </w:p>
        </w:tc>
      </w:tr>
      <w:tr w:rsidR="00C353BF" w:rsidRPr="004E0F43" w14:paraId="169C8489" w14:textId="77777777">
        <w:trPr>
          <w:trHeight w:val="457"/>
        </w:trPr>
        <w:tc>
          <w:tcPr>
            <w:tcW w:w="9702" w:type="dxa"/>
          </w:tcPr>
          <w:p w14:paraId="52A31AA1" w14:textId="25AF7134" w:rsidR="00C353BF" w:rsidRPr="004E0F43" w:rsidRDefault="00A07E28">
            <w:pPr>
              <w:pStyle w:val="TableParagraph"/>
              <w:spacing w:line="220" w:lineRule="atLeast"/>
              <w:ind w:left="110" w:right="105"/>
              <w:rPr>
                <w:sz w:val="20"/>
                <w:lang w:val="en-GB"/>
              </w:rPr>
            </w:pPr>
            <w:r w:rsidRPr="004E0F43">
              <w:rPr>
                <w:sz w:val="20"/>
                <w:lang w:val="en-GB"/>
              </w:rPr>
              <w:t>GC</w:t>
            </w:r>
            <w:r w:rsidR="003717A1" w:rsidRPr="004E0F43">
              <w:rPr>
                <w:sz w:val="20"/>
                <w:lang w:val="en-GB"/>
              </w:rPr>
              <w:t>2. Ability to communicate with representatives of other professional groups of different levels (with experts from other fields of knowledge/economic activities)</w:t>
            </w:r>
          </w:p>
        </w:tc>
        <w:tc>
          <w:tcPr>
            <w:tcW w:w="932" w:type="dxa"/>
          </w:tcPr>
          <w:p w14:paraId="564186C7" w14:textId="79B6C5E3" w:rsidR="00C353BF" w:rsidRPr="004E0F43" w:rsidRDefault="00B91083">
            <w:pPr>
              <w:pStyle w:val="TableParagraph"/>
              <w:spacing w:line="228" w:lineRule="exact"/>
              <w:ind w:left="273" w:right="235" w:hanging="27"/>
              <w:rPr>
                <w:b/>
                <w:sz w:val="20"/>
                <w:lang w:val="en-GB"/>
              </w:rPr>
            </w:pPr>
            <w:r w:rsidRPr="004E0F43">
              <w:rPr>
                <w:b/>
                <w:spacing w:val="-4"/>
                <w:sz w:val="20"/>
                <w:lang w:val="en-GB"/>
              </w:rPr>
              <w:t>K</w:t>
            </w:r>
            <w:r w:rsidR="003717A1" w:rsidRPr="004E0F43">
              <w:rPr>
                <w:b/>
                <w:spacing w:val="-4"/>
                <w:sz w:val="20"/>
                <w:lang w:val="en-GB"/>
              </w:rPr>
              <w:t xml:space="preserve">1, </w:t>
            </w:r>
            <w:r w:rsidRPr="004E0F43">
              <w:rPr>
                <w:b/>
                <w:spacing w:val="-4"/>
                <w:sz w:val="20"/>
                <w:lang w:val="en-GB"/>
              </w:rPr>
              <w:t>K</w:t>
            </w:r>
            <w:r w:rsidR="003717A1" w:rsidRPr="004E0F43">
              <w:rPr>
                <w:b/>
                <w:spacing w:val="-4"/>
                <w:sz w:val="20"/>
                <w:lang w:val="en-GB"/>
              </w:rPr>
              <w:t>2</w:t>
            </w:r>
          </w:p>
        </w:tc>
        <w:tc>
          <w:tcPr>
            <w:tcW w:w="927" w:type="dxa"/>
          </w:tcPr>
          <w:p w14:paraId="2ADC5689" w14:textId="635FDA0E" w:rsidR="00C353BF" w:rsidRPr="004E0F43" w:rsidRDefault="003B282C">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61F0A23B" w14:textId="2A53B476" w:rsidR="00C353BF" w:rsidRPr="004E0F43" w:rsidRDefault="003B282C">
            <w:pPr>
              <w:pStyle w:val="TableParagraph"/>
              <w:spacing w:line="229"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678C90D1" w14:textId="3A355F26"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3</w:t>
            </w:r>
          </w:p>
        </w:tc>
      </w:tr>
      <w:tr w:rsidR="00C353BF" w:rsidRPr="004E0F43" w14:paraId="42FA3075" w14:textId="77777777">
        <w:trPr>
          <w:trHeight w:val="230"/>
        </w:trPr>
        <w:tc>
          <w:tcPr>
            <w:tcW w:w="9702" w:type="dxa"/>
          </w:tcPr>
          <w:p w14:paraId="0D9530BF" w14:textId="77777777" w:rsidR="00C353BF" w:rsidRPr="004E0F43" w:rsidRDefault="003717A1">
            <w:pPr>
              <w:pStyle w:val="TableParagraph"/>
              <w:spacing w:before="2" w:line="207" w:lineRule="exact"/>
              <w:ind w:left="110"/>
              <w:rPr>
                <w:sz w:val="20"/>
                <w:lang w:val="en-GB"/>
              </w:rPr>
            </w:pPr>
            <w:r w:rsidRPr="004E0F43">
              <w:rPr>
                <w:spacing w:val="-2"/>
                <w:sz w:val="20"/>
                <w:lang w:val="en-GB"/>
              </w:rPr>
              <w:t>GC3. Skills in using information and communication technologies in project management</w:t>
            </w:r>
          </w:p>
        </w:tc>
        <w:tc>
          <w:tcPr>
            <w:tcW w:w="932" w:type="dxa"/>
          </w:tcPr>
          <w:p w14:paraId="2F7BD2F9" w14:textId="77777777" w:rsidR="00C353BF" w:rsidRPr="004E0F43" w:rsidRDefault="00C353BF">
            <w:pPr>
              <w:pStyle w:val="TableParagraph"/>
              <w:rPr>
                <w:sz w:val="16"/>
                <w:lang w:val="en-GB"/>
              </w:rPr>
            </w:pPr>
          </w:p>
        </w:tc>
        <w:tc>
          <w:tcPr>
            <w:tcW w:w="927" w:type="dxa"/>
          </w:tcPr>
          <w:p w14:paraId="3C596E27" w14:textId="77777777" w:rsidR="00C353BF" w:rsidRPr="004E0F43" w:rsidRDefault="00C353BF">
            <w:pPr>
              <w:pStyle w:val="TableParagraph"/>
              <w:rPr>
                <w:sz w:val="16"/>
                <w:lang w:val="en-GB"/>
              </w:rPr>
            </w:pPr>
          </w:p>
        </w:tc>
        <w:tc>
          <w:tcPr>
            <w:tcW w:w="1433" w:type="dxa"/>
          </w:tcPr>
          <w:p w14:paraId="4DE3A3E3" w14:textId="4C9F2061" w:rsidR="00C353BF" w:rsidRPr="004E0F43" w:rsidRDefault="003B282C">
            <w:pPr>
              <w:pStyle w:val="TableParagraph"/>
              <w:spacing w:line="210"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31130D83" w14:textId="77777777" w:rsidR="00C353BF" w:rsidRPr="004E0F43" w:rsidRDefault="00C353BF">
            <w:pPr>
              <w:pStyle w:val="TableParagraph"/>
              <w:rPr>
                <w:sz w:val="16"/>
                <w:lang w:val="en-GB"/>
              </w:rPr>
            </w:pPr>
          </w:p>
        </w:tc>
      </w:tr>
      <w:tr w:rsidR="00C353BF" w:rsidRPr="004E0F43" w14:paraId="6AB5BECD" w14:textId="77777777">
        <w:trPr>
          <w:trHeight w:val="230"/>
        </w:trPr>
        <w:tc>
          <w:tcPr>
            <w:tcW w:w="9702" w:type="dxa"/>
          </w:tcPr>
          <w:p w14:paraId="1321D87D" w14:textId="19F54FA2" w:rsidR="00C353BF" w:rsidRPr="004E0F43" w:rsidRDefault="00A07E28">
            <w:pPr>
              <w:pStyle w:val="TableParagraph"/>
              <w:spacing w:before="2" w:line="207" w:lineRule="exact"/>
              <w:ind w:left="110"/>
              <w:rPr>
                <w:sz w:val="20"/>
                <w:lang w:val="en-GB"/>
              </w:rPr>
            </w:pPr>
            <w:r w:rsidRPr="004E0F43">
              <w:rPr>
                <w:sz w:val="20"/>
                <w:lang w:val="en-GB"/>
              </w:rPr>
              <w:t>GC</w:t>
            </w:r>
            <w:r w:rsidR="003717A1" w:rsidRPr="004E0F43">
              <w:rPr>
                <w:sz w:val="20"/>
                <w:lang w:val="en-GB"/>
              </w:rPr>
              <w:t>4. Ability to motivate people and move towards a common goal in project and process management</w:t>
            </w:r>
          </w:p>
        </w:tc>
        <w:tc>
          <w:tcPr>
            <w:tcW w:w="932" w:type="dxa"/>
          </w:tcPr>
          <w:p w14:paraId="147B010A" w14:textId="77777777" w:rsidR="00C353BF" w:rsidRPr="004E0F43" w:rsidRDefault="00C353BF">
            <w:pPr>
              <w:pStyle w:val="TableParagraph"/>
              <w:rPr>
                <w:sz w:val="16"/>
                <w:lang w:val="en-GB"/>
              </w:rPr>
            </w:pPr>
          </w:p>
        </w:tc>
        <w:tc>
          <w:tcPr>
            <w:tcW w:w="927" w:type="dxa"/>
          </w:tcPr>
          <w:p w14:paraId="4DE39700" w14:textId="1CCBEF93" w:rsidR="00C353BF" w:rsidRPr="004E0F43" w:rsidRDefault="003B282C">
            <w:pPr>
              <w:pStyle w:val="TableParagraph"/>
              <w:spacing w:line="210"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2F24C7F2" w14:textId="0A10D340" w:rsidR="00C353BF" w:rsidRPr="004E0F43" w:rsidRDefault="003B282C">
            <w:pPr>
              <w:pStyle w:val="TableParagraph"/>
              <w:spacing w:line="210" w:lineRule="exact"/>
              <w:ind w:left="9"/>
              <w:jc w:val="center"/>
              <w:rPr>
                <w:b/>
                <w:sz w:val="20"/>
                <w:lang w:val="en-GB"/>
              </w:rPr>
            </w:pPr>
            <w:r w:rsidRPr="004E0F43">
              <w:rPr>
                <w:b/>
                <w:spacing w:val="-5"/>
                <w:sz w:val="20"/>
                <w:lang w:val="en-GB"/>
              </w:rPr>
              <w:t>C</w:t>
            </w:r>
            <w:r w:rsidR="003717A1" w:rsidRPr="004E0F43">
              <w:rPr>
                <w:b/>
                <w:spacing w:val="-5"/>
                <w:sz w:val="20"/>
                <w:lang w:val="en-GB"/>
              </w:rPr>
              <w:t>2</w:t>
            </w:r>
          </w:p>
        </w:tc>
        <w:tc>
          <w:tcPr>
            <w:tcW w:w="1940" w:type="dxa"/>
          </w:tcPr>
          <w:p w14:paraId="31176CCD" w14:textId="3037AD7F" w:rsidR="00C353BF" w:rsidRPr="004E0F43" w:rsidRDefault="003717A1">
            <w:pPr>
              <w:pStyle w:val="TableParagraph"/>
              <w:spacing w:line="210"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1</w:t>
            </w:r>
          </w:p>
        </w:tc>
      </w:tr>
      <w:tr w:rsidR="00C353BF" w:rsidRPr="004E0F43" w14:paraId="38FDCE29" w14:textId="77777777">
        <w:trPr>
          <w:trHeight w:val="230"/>
        </w:trPr>
        <w:tc>
          <w:tcPr>
            <w:tcW w:w="9702" w:type="dxa"/>
          </w:tcPr>
          <w:p w14:paraId="59659F81" w14:textId="77777777" w:rsidR="00C353BF" w:rsidRPr="004E0F43" w:rsidRDefault="003717A1">
            <w:pPr>
              <w:pStyle w:val="TableParagraph"/>
              <w:spacing w:before="2" w:line="207" w:lineRule="exact"/>
              <w:ind w:left="110"/>
              <w:rPr>
                <w:sz w:val="20"/>
                <w:lang w:val="en-GB"/>
              </w:rPr>
            </w:pPr>
            <w:r w:rsidRPr="004E0F43">
              <w:rPr>
                <w:sz w:val="20"/>
                <w:lang w:val="en-GB"/>
              </w:rPr>
              <w:t>GC5. Ability to act in project management based on the principles of sustainable development</w:t>
            </w:r>
          </w:p>
        </w:tc>
        <w:tc>
          <w:tcPr>
            <w:tcW w:w="932" w:type="dxa"/>
          </w:tcPr>
          <w:p w14:paraId="2AA4FA52" w14:textId="77777777" w:rsidR="00C353BF" w:rsidRPr="004E0F43" w:rsidRDefault="00C353BF">
            <w:pPr>
              <w:pStyle w:val="TableParagraph"/>
              <w:rPr>
                <w:sz w:val="16"/>
                <w:lang w:val="en-GB"/>
              </w:rPr>
            </w:pPr>
          </w:p>
        </w:tc>
        <w:tc>
          <w:tcPr>
            <w:tcW w:w="927" w:type="dxa"/>
          </w:tcPr>
          <w:p w14:paraId="1623E931" w14:textId="1EB4177A" w:rsidR="00C353BF" w:rsidRPr="004E0F43" w:rsidRDefault="003B282C">
            <w:pPr>
              <w:pStyle w:val="TableParagraph"/>
              <w:spacing w:line="210"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7AB5C8A0" w14:textId="00150B70" w:rsidR="00C353BF" w:rsidRPr="004E0F43" w:rsidRDefault="003B282C">
            <w:pPr>
              <w:pStyle w:val="TableParagraph"/>
              <w:spacing w:line="210"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2ADE9B6F" w14:textId="2CB9EB2F" w:rsidR="00C353BF" w:rsidRPr="004E0F43" w:rsidRDefault="003717A1">
            <w:pPr>
              <w:pStyle w:val="TableParagraph"/>
              <w:spacing w:line="210" w:lineRule="exact"/>
              <w:ind w:left="5" w:right="2"/>
              <w:jc w:val="center"/>
              <w:rPr>
                <w:b/>
                <w:sz w:val="20"/>
                <w:lang w:val="en-GB"/>
              </w:rPr>
            </w:pPr>
            <w:r w:rsidRPr="004E0F43">
              <w:rPr>
                <w:b/>
                <w:spacing w:val="-2"/>
                <w:sz w:val="20"/>
                <w:lang w:val="en-GB"/>
              </w:rPr>
              <w:t>A</w:t>
            </w:r>
            <w:r w:rsidR="003B282C" w:rsidRPr="004E0F43">
              <w:rPr>
                <w:b/>
                <w:spacing w:val="-2"/>
                <w:sz w:val="20"/>
                <w:lang w:val="en-GB"/>
              </w:rPr>
              <w:t>R</w:t>
            </w:r>
            <w:r w:rsidRPr="004E0F43">
              <w:rPr>
                <w:b/>
                <w:spacing w:val="-2"/>
                <w:sz w:val="20"/>
                <w:lang w:val="en-GB"/>
              </w:rPr>
              <w:t>1, A</w:t>
            </w:r>
            <w:r w:rsidR="003B282C" w:rsidRPr="004E0F43">
              <w:rPr>
                <w:b/>
                <w:spacing w:val="-2"/>
                <w:sz w:val="20"/>
                <w:lang w:val="en-GB"/>
              </w:rPr>
              <w:t>R</w:t>
            </w:r>
            <w:r w:rsidRPr="004E0F43">
              <w:rPr>
                <w:b/>
                <w:spacing w:val="-2"/>
                <w:sz w:val="20"/>
                <w:lang w:val="en-GB"/>
              </w:rPr>
              <w:t>2</w:t>
            </w:r>
          </w:p>
        </w:tc>
      </w:tr>
      <w:tr w:rsidR="00C353BF" w:rsidRPr="004E0F43" w14:paraId="350A55BB" w14:textId="77777777">
        <w:trPr>
          <w:trHeight w:val="230"/>
        </w:trPr>
        <w:tc>
          <w:tcPr>
            <w:tcW w:w="9702" w:type="dxa"/>
          </w:tcPr>
          <w:p w14:paraId="7BDAD6C1" w14:textId="77777777" w:rsidR="00C353BF" w:rsidRPr="004E0F43" w:rsidRDefault="003717A1">
            <w:pPr>
              <w:pStyle w:val="TableParagraph"/>
              <w:spacing w:before="3" w:line="207" w:lineRule="exact"/>
              <w:ind w:left="110"/>
              <w:rPr>
                <w:sz w:val="20"/>
                <w:lang w:val="en-GB"/>
              </w:rPr>
            </w:pPr>
            <w:r w:rsidRPr="004E0F43">
              <w:rPr>
                <w:sz w:val="20"/>
                <w:lang w:val="en-GB"/>
              </w:rPr>
              <w:t>GC6. Ability to generate new ideas (creativity) in project and process management</w:t>
            </w:r>
          </w:p>
        </w:tc>
        <w:tc>
          <w:tcPr>
            <w:tcW w:w="932" w:type="dxa"/>
          </w:tcPr>
          <w:p w14:paraId="156D9E7B" w14:textId="77777777" w:rsidR="00C353BF" w:rsidRPr="004E0F43" w:rsidRDefault="00C353BF">
            <w:pPr>
              <w:pStyle w:val="TableParagraph"/>
              <w:rPr>
                <w:sz w:val="16"/>
                <w:lang w:val="en-GB"/>
              </w:rPr>
            </w:pPr>
          </w:p>
        </w:tc>
        <w:tc>
          <w:tcPr>
            <w:tcW w:w="927" w:type="dxa"/>
          </w:tcPr>
          <w:p w14:paraId="29658B9C" w14:textId="77777777" w:rsidR="00C353BF" w:rsidRPr="004E0F43" w:rsidRDefault="00C353BF">
            <w:pPr>
              <w:pStyle w:val="TableParagraph"/>
              <w:rPr>
                <w:sz w:val="16"/>
                <w:lang w:val="en-GB"/>
              </w:rPr>
            </w:pPr>
          </w:p>
        </w:tc>
        <w:tc>
          <w:tcPr>
            <w:tcW w:w="1433" w:type="dxa"/>
          </w:tcPr>
          <w:p w14:paraId="37A9989E" w14:textId="23854F8E" w:rsidR="00C353BF" w:rsidRPr="004E0F43" w:rsidRDefault="003B282C">
            <w:pPr>
              <w:pStyle w:val="TableParagraph"/>
              <w:spacing w:line="211" w:lineRule="exact"/>
              <w:ind w:left="9"/>
              <w:jc w:val="center"/>
              <w:rPr>
                <w:b/>
                <w:sz w:val="20"/>
                <w:lang w:val="en-GB"/>
              </w:rPr>
            </w:pPr>
            <w:r w:rsidRPr="004E0F43">
              <w:rPr>
                <w:b/>
                <w:spacing w:val="-5"/>
                <w:sz w:val="20"/>
                <w:lang w:val="en-GB"/>
              </w:rPr>
              <w:t>C</w:t>
            </w:r>
            <w:r w:rsidR="003717A1" w:rsidRPr="004E0F43">
              <w:rPr>
                <w:b/>
                <w:spacing w:val="-5"/>
                <w:sz w:val="20"/>
                <w:lang w:val="en-GB"/>
              </w:rPr>
              <w:t>2</w:t>
            </w:r>
          </w:p>
        </w:tc>
        <w:tc>
          <w:tcPr>
            <w:tcW w:w="1940" w:type="dxa"/>
          </w:tcPr>
          <w:p w14:paraId="0050C10A" w14:textId="1A5E3DD2" w:rsidR="00C353BF" w:rsidRPr="004E0F43" w:rsidRDefault="003717A1">
            <w:pPr>
              <w:pStyle w:val="TableParagraph"/>
              <w:spacing w:line="211"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2</w:t>
            </w:r>
          </w:p>
        </w:tc>
      </w:tr>
      <w:tr w:rsidR="00C353BF" w:rsidRPr="004E0F43" w14:paraId="312D6D7D" w14:textId="77777777">
        <w:trPr>
          <w:trHeight w:val="230"/>
        </w:trPr>
        <w:tc>
          <w:tcPr>
            <w:tcW w:w="9702" w:type="dxa"/>
          </w:tcPr>
          <w:p w14:paraId="6887AA25" w14:textId="77777777" w:rsidR="00C353BF" w:rsidRPr="004E0F43" w:rsidRDefault="003717A1">
            <w:pPr>
              <w:pStyle w:val="TableParagraph"/>
              <w:spacing w:before="2" w:line="207" w:lineRule="exact"/>
              <w:ind w:left="110"/>
              <w:rPr>
                <w:sz w:val="20"/>
                <w:lang w:val="en-GB"/>
              </w:rPr>
            </w:pPr>
            <w:r w:rsidRPr="004E0F43">
              <w:rPr>
                <w:sz w:val="20"/>
                <w:lang w:val="en-GB"/>
              </w:rPr>
              <w:t>GC7. Ability to abstract thinking, analysis, and synthesis in project management</w:t>
            </w:r>
          </w:p>
        </w:tc>
        <w:tc>
          <w:tcPr>
            <w:tcW w:w="932" w:type="dxa"/>
          </w:tcPr>
          <w:p w14:paraId="3797330C" w14:textId="77777777" w:rsidR="00C353BF" w:rsidRPr="004E0F43" w:rsidRDefault="00C353BF">
            <w:pPr>
              <w:pStyle w:val="TableParagraph"/>
              <w:rPr>
                <w:sz w:val="16"/>
                <w:lang w:val="en-GB"/>
              </w:rPr>
            </w:pPr>
          </w:p>
        </w:tc>
        <w:tc>
          <w:tcPr>
            <w:tcW w:w="927" w:type="dxa"/>
          </w:tcPr>
          <w:p w14:paraId="3E8E1286" w14:textId="49ECCC50" w:rsidR="00C353BF" w:rsidRPr="004E0F43" w:rsidRDefault="003B282C">
            <w:pPr>
              <w:pStyle w:val="TableParagraph"/>
              <w:spacing w:line="210"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6B697D3D" w14:textId="77777777" w:rsidR="00C353BF" w:rsidRPr="004E0F43" w:rsidRDefault="00C353BF">
            <w:pPr>
              <w:pStyle w:val="TableParagraph"/>
              <w:rPr>
                <w:sz w:val="16"/>
                <w:lang w:val="en-GB"/>
              </w:rPr>
            </w:pPr>
          </w:p>
        </w:tc>
        <w:tc>
          <w:tcPr>
            <w:tcW w:w="1940" w:type="dxa"/>
          </w:tcPr>
          <w:p w14:paraId="48F66FD7" w14:textId="5517186C" w:rsidR="00C353BF" w:rsidRPr="004E0F43" w:rsidRDefault="003717A1">
            <w:pPr>
              <w:pStyle w:val="TableParagraph"/>
              <w:spacing w:line="210"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3</w:t>
            </w:r>
          </w:p>
        </w:tc>
      </w:tr>
      <w:tr w:rsidR="00C353BF" w:rsidRPr="004E0F43" w14:paraId="1BE8A06B" w14:textId="77777777">
        <w:trPr>
          <w:trHeight w:val="230"/>
        </w:trPr>
        <w:tc>
          <w:tcPr>
            <w:tcW w:w="14934" w:type="dxa"/>
            <w:gridSpan w:val="5"/>
          </w:tcPr>
          <w:p w14:paraId="36CE1AD8" w14:textId="77777777" w:rsidR="00C353BF" w:rsidRPr="004E0F43" w:rsidRDefault="003717A1">
            <w:pPr>
              <w:pStyle w:val="TableParagraph"/>
              <w:spacing w:line="210" w:lineRule="exact"/>
              <w:ind w:left="10" w:right="2"/>
              <w:jc w:val="center"/>
              <w:rPr>
                <w:b/>
                <w:sz w:val="20"/>
                <w:lang w:val="en-GB"/>
              </w:rPr>
            </w:pPr>
            <w:r w:rsidRPr="004E0F43">
              <w:rPr>
                <w:b/>
                <w:sz w:val="20"/>
                <w:lang w:val="en-GB"/>
              </w:rPr>
              <w:t>Special (professional) competencies</w:t>
            </w:r>
          </w:p>
        </w:tc>
      </w:tr>
      <w:tr w:rsidR="00C353BF" w:rsidRPr="004E0F43" w14:paraId="6843C5B8" w14:textId="77777777">
        <w:trPr>
          <w:trHeight w:val="460"/>
        </w:trPr>
        <w:tc>
          <w:tcPr>
            <w:tcW w:w="9702" w:type="dxa"/>
          </w:tcPr>
          <w:p w14:paraId="465EFB71" w14:textId="76A6937F" w:rsidR="00C353BF" w:rsidRPr="004E0F43" w:rsidRDefault="003717A1">
            <w:pPr>
              <w:pStyle w:val="TableParagraph"/>
              <w:spacing w:line="230" w:lineRule="exact"/>
              <w:ind w:left="110" w:right="105"/>
              <w:rPr>
                <w:sz w:val="20"/>
                <w:lang w:val="en-GB"/>
              </w:rPr>
            </w:pPr>
            <w:r w:rsidRPr="004E0F43">
              <w:rPr>
                <w:sz w:val="20"/>
                <w:lang w:val="en-GB"/>
              </w:rPr>
              <w:t>S</w:t>
            </w:r>
            <w:r w:rsidR="00A07E28" w:rsidRPr="004E0F43">
              <w:rPr>
                <w:sz w:val="20"/>
                <w:lang w:val="en-GB"/>
              </w:rPr>
              <w:t>C</w:t>
            </w:r>
            <w:r w:rsidRPr="004E0F43">
              <w:rPr>
                <w:sz w:val="20"/>
                <w:lang w:val="en-GB"/>
              </w:rPr>
              <w:t>1. Ability to choose and use management concepts, methods and tools in project management, including in accordance with defined goals and international standards</w:t>
            </w:r>
          </w:p>
        </w:tc>
        <w:tc>
          <w:tcPr>
            <w:tcW w:w="932" w:type="dxa"/>
          </w:tcPr>
          <w:p w14:paraId="44E0FE55" w14:textId="1946EC6B" w:rsidR="00C353BF" w:rsidRPr="004E0F43" w:rsidRDefault="00B91083">
            <w:pPr>
              <w:pStyle w:val="TableParagraph"/>
              <w:spacing w:line="229" w:lineRule="exact"/>
              <w:ind w:left="7" w:right="3"/>
              <w:jc w:val="center"/>
              <w:rPr>
                <w:b/>
                <w:sz w:val="20"/>
                <w:lang w:val="en-GB"/>
              </w:rPr>
            </w:pPr>
            <w:r w:rsidRPr="004E0F43">
              <w:rPr>
                <w:b/>
                <w:spacing w:val="-5"/>
                <w:sz w:val="20"/>
                <w:lang w:val="en-GB"/>
              </w:rPr>
              <w:t>K</w:t>
            </w:r>
            <w:r w:rsidR="003717A1" w:rsidRPr="004E0F43">
              <w:rPr>
                <w:b/>
                <w:spacing w:val="-5"/>
                <w:sz w:val="20"/>
                <w:lang w:val="en-GB"/>
              </w:rPr>
              <w:t>1</w:t>
            </w:r>
          </w:p>
        </w:tc>
        <w:tc>
          <w:tcPr>
            <w:tcW w:w="927" w:type="dxa"/>
          </w:tcPr>
          <w:p w14:paraId="0689EC62" w14:textId="35674F3F" w:rsidR="00C353BF" w:rsidRPr="004E0F43" w:rsidRDefault="003B282C">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743E157C" w14:textId="77777777" w:rsidR="00C353BF" w:rsidRPr="004E0F43" w:rsidRDefault="00C353BF">
            <w:pPr>
              <w:pStyle w:val="TableParagraph"/>
              <w:rPr>
                <w:sz w:val="20"/>
                <w:lang w:val="en-GB"/>
              </w:rPr>
            </w:pPr>
          </w:p>
        </w:tc>
        <w:tc>
          <w:tcPr>
            <w:tcW w:w="1940" w:type="dxa"/>
          </w:tcPr>
          <w:p w14:paraId="0CCB247F" w14:textId="77777777" w:rsidR="00C353BF" w:rsidRPr="004E0F43" w:rsidRDefault="00C353BF">
            <w:pPr>
              <w:pStyle w:val="TableParagraph"/>
              <w:rPr>
                <w:sz w:val="20"/>
                <w:lang w:val="en-GB"/>
              </w:rPr>
            </w:pPr>
          </w:p>
        </w:tc>
      </w:tr>
      <w:tr w:rsidR="00C353BF" w:rsidRPr="004E0F43" w14:paraId="74FFCA30" w14:textId="77777777">
        <w:trPr>
          <w:trHeight w:val="460"/>
        </w:trPr>
        <w:tc>
          <w:tcPr>
            <w:tcW w:w="9702" w:type="dxa"/>
          </w:tcPr>
          <w:p w14:paraId="0B051CC8" w14:textId="4D91DC11" w:rsidR="00C353BF" w:rsidRPr="004E0F43" w:rsidRDefault="003717A1">
            <w:pPr>
              <w:pStyle w:val="TableParagraph"/>
              <w:tabs>
                <w:tab w:val="left" w:pos="7413"/>
              </w:tabs>
              <w:spacing w:line="230" w:lineRule="exact"/>
              <w:ind w:left="110" w:right="105"/>
              <w:rPr>
                <w:sz w:val="20"/>
                <w:lang w:val="en-GB"/>
              </w:rPr>
            </w:pPr>
            <w:r w:rsidRPr="004E0F43">
              <w:rPr>
                <w:sz w:val="20"/>
                <w:lang w:val="en-GB"/>
              </w:rPr>
              <w:t>S</w:t>
            </w:r>
            <w:r w:rsidR="00A07E28" w:rsidRPr="004E0F43">
              <w:rPr>
                <w:sz w:val="20"/>
                <w:lang w:val="en-GB"/>
              </w:rPr>
              <w:t>C</w:t>
            </w:r>
            <w:r w:rsidRPr="004E0F43">
              <w:rPr>
                <w:sz w:val="20"/>
                <w:lang w:val="en-GB"/>
              </w:rPr>
              <w:t>2. Ability to establish values, vision, mission, goals and criteria</w:t>
            </w:r>
            <w:r w:rsidRPr="004E0F43">
              <w:rPr>
                <w:sz w:val="20"/>
                <w:lang w:val="en-GB"/>
              </w:rPr>
              <w:tab/>
              <w:t>project management, determine further directions for the development of enterprises and organizations of various forms of ownership</w:t>
            </w:r>
          </w:p>
        </w:tc>
        <w:tc>
          <w:tcPr>
            <w:tcW w:w="932" w:type="dxa"/>
          </w:tcPr>
          <w:p w14:paraId="5E2DDE93" w14:textId="1D338B30" w:rsidR="00C353BF" w:rsidRPr="004E0F43" w:rsidRDefault="00B91083">
            <w:pPr>
              <w:pStyle w:val="TableParagraph"/>
              <w:spacing w:line="229" w:lineRule="exact"/>
              <w:ind w:left="7" w:right="3"/>
              <w:jc w:val="center"/>
              <w:rPr>
                <w:b/>
                <w:sz w:val="20"/>
                <w:lang w:val="en-GB"/>
              </w:rPr>
            </w:pPr>
            <w:r w:rsidRPr="004E0F43">
              <w:rPr>
                <w:b/>
                <w:spacing w:val="-5"/>
                <w:sz w:val="20"/>
                <w:lang w:val="en-GB"/>
              </w:rPr>
              <w:t>K</w:t>
            </w:r>
            <w:r w:rsidR="003717A1" w:rsidRPr="004E0F43">
              <w:rPr>
                <w:b/>
                <w:spacing w:val="-5"/>
                <w:sz w:val="20"/>
                <w:lang w:val="en-GB"/>
              </w:rPr>
              <w:t>2</w:t>
            </w:r>
          </w:p>
        </w:tc>
        <w:tc>
          <w:tcPr>
            <w:tcW w:w="927" w:type="dxa"/>
          </w:tcPr>
          <w:p w14:paraId="20C096E7" w14:textId="62328255" w:rsidR="00C353BF" w:rsidRPr="004E0F43" w:rsidRDefault="003B282C">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1769EC2B" w14:textId="77777777" w:rsidR="00C353BF" w:rsidRPr="004E0F43" w:rsidRDefault="00C353BF">
            <w:pPr>
              <w:pStyle w:val="TableParagraph"/>
              <w:rPr>
                <w:sz w:val="20"/>
                <w:lang w:val="en-GB"/>
              </w:rPr>
            </w:pPr>
          </w:p>
        </w:tc>
        <w:tc>
          <w:tcPr>
            <w:tcW w:w="1940" w:type="dxa"/>
          </w:tcPr>
          <w:p w14:paraId="5595F5B3" w14:textId="77777777" w:rsidR="00C353BF" w:rsidRPr="004E0F43" w:rsidRDefault="00C353BF">
            <w:pPr>
              <w:pStyle w:val="TableParagraph"/>
              <w:rPr>
                <w:sz w:val="20"/>
                <w:lang w:val="en-GB"/>
              </w:rPr>
            </w:pPr>
          </w:p>
        </w:tc>
      </w:tr>
      <w:tr w:rsidR="00C353BF" w:rsidRPr="004E0F43" w14:paraId="4F0BFD2E" w14:textId="77777777">
        <w:trPr>
          <w:trHeight w:val="230"/>
        </w:trPr>
        <w:tc>
          <w:tcPr>
            <w:tcW w:w="9702" w:type="dxa"/>
          </w:tcPr>
          <w:p w14:paraId="13FC7E70" w14:textId="30745F5F" w:rsidR="00C353BF" w:rsidRPr="004E0F43" w:rsidRDefault="003717A1">
            <w:pPr>
              <w:pStyle w:val="TableParagraph"/>
              <w:spacing w:before="2" w:line="207" w:lineRule="exact"/>
              <w:ind w:left="110"/>
              <w:rPr>
                <w:sz w:val="20"/>
                <w:lang w:val="en-GB"/>
              </w:rPr>
            </w:pPr>
            <w:r w:rsidRPr="004E0F43">
              <w:rPr>
                <w:spacing w:val="-2"/>
                <w:sz w:val="20"/>
                <w:lang w:val="en-GB"/>
              </w:rPr>
              <w:t>S</w:t>
            </w:r>
            <w:r w:rsidR="00A07E28" w:rsidRPr="004E0F43">
              <w:rPr>
                <w:spacing w:val="-2"/>
                <w:sz w:val="20"/>
                <w:lang w:val="en-GB"/>
              </w:rPr>
              <w:t>C</w:t>
            </w:r>
            <w:r w:rsidRPr="004E0F43">
              <w:rPr>
                <w:spacing w:val="-2"/>
                <w:sz w:val="20"/>
                <w:lang w:val="en-GB"/>
              </w:rPr>
              <w:t>3. Ability to self-development, lifelong learning and effective self-management</w:t>
            </w:r>
          </w:p>
        </w:tc>
        <w:tc>
          <w:tcPr>
            <w:tcW w:w="932" w:type="dxa"/>
          </w:tcPr>
          <w:p w14:paraId="588B50D9" w14:textId="77777777" w:rsidR="00C353BF" w:rsidRPr="004E0F43" w:rsidRDefault="00C353BF">
            <w:pPr>
              <w:pStyle w:val="TableParagraph"/>
              <w:rPr>
                <w:sz w:val="16"/>
                <w:lang w:val="en-GB"/>
              </w:rPr>
            </w:pPr>
          </w:p>
        </w:tc>
        <w:tc>
          <w:tcPr>
            <w:tcW w:w="927" w:type="dxa"/>
          </w:tcPr>
          <w:p w14:paraId="73A97D94" w14:textId="77777777" w:rsidR="00C353BF" w:rsidRPr="004E0F43" w:rsidRDefault="00C353BF">
            <w:pPr>
              <w:pStyle w:val="TableParagraph"/>
              <w:rPr>
                <w:sz w:val="16"/>
                <w:lang w:val="en-GB"/>
              </w:rPr>
            </w:pPr>
          </w:p>
        </w:tc>
        <w:tc>
          <w:tcPr>
            <w:tcW w:w="1433" w:type="dxa"/>
          </w:tcPr>
          <w:p w14:paraId="4843946C" w14:textId="77777777" w:rsidR="00C353BF" w:rsidRPr="004E0F43" w:rsidRDefault="00C353BF">
            <w:pPr>
              <w:pStyle w:val="TableParagraph"/>
              <w:rPr>
                <w:sz w:val="16"/>
                <w:lang w:val="en-GB"/>
              </w:rPr>
            </w:pPr>
          </w:p>
        </w:tc>
        <w:tc>
          <w:tcPr>
            <w:tcW w:w="1940" w:type="dxa"/>
          </w:tcPr>
          <w:p w14:paraId="63A1BE3C" w14:textId="09D6F00A" w:rsidR="00C353BF" w:rsidRPr="004E0F43" w:rsidRDefault="003717A1">
            <w:pPr>
              <w:pStyle w:val="TableParagraph"/>
              <w:spacing w:line="210"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3</w:t>
            </w:r>
          </w:p>
        </w:tc>
      </w:tr>
      <w:tr w:rsidR="00C353BF" w:rsidRPr="004E0F43" w14:paraId="7ADF1E30" w14:textId="77777777">
        <w:trPr>
          <w:trHeight w:val="460"/>
        </w:trPr>
        <w:tc>
          <w:tcPr>
            <w:tcW w:w="9702" w:type="dxa"/>
          </w:tcPr>
          <w:p w14:paraId="19FCB171" w14:textId="577DAD66" w:rsidR="00C353BF" w:rsidRPr="004E0F43" w:rsidRDefault="003717A1">
            <w:pPr>
              <w:pStyle w:val="TableParagraph"/>
              <w:spacing w:line="230" w:lineRule="exact"/>
              <w:ind w:left="110" w:right="105"/>
              <w:rPr>
                <w:sz w:val="20"/>
                <w:lang w:val="en-GB"/>
              </w:rPr>
            </w:pPr>
            <w:r w:rsidRPr="004E0F43">
              <w:rPr>
                <w:sz w:val="20"/>
                <w:lang w:val="en-GB"/>
              </w:rPr>
              <w:t>S</w:t>
            </w:r>
            <w:r w:rsidR="00A07E28" w:rsidRPr="004E0F43">
              <w:rPr>
                <w:sz w:val="20"/>
                <w:lang w:val="en-GB"/>
              </w:rPr>
              <w:t>C</w:t>
            </w:r>
            <w:r w:rsidRPr="004E0F43">
              <w:rPr>
                <w:sz w:val="20"/>
                <w:lang w:val="en-GB"/>
              </w:rPr>
              <w:t>4. Ability to effectively use and develop resources of enterprises and organizations of various forms of ownership</w:t>
            </w:r>
          </w:p>
        </w:tc>
        <w:tc>
          <w:tcPr>
            <w:tcW w:w="932" w:type="dxa"/>
          </w:tcPr>
          <w:p w14:paraId="0E300CD4" w14:textId="77777777" w:rsidR="00C353BF" w:rsidRPr="004E0F43" w:rsidRDefault="00C353BF">
            <w:pPr>
              <w:pStyle w:val="TableParagraph"/>
              <w:rPr>
                <w:sz w:val="20"/>
                <w:lang w:val="en-GB"/>
              </w:rPr>
            </w:pPr>
          </w:p>
        </w:tc>
        <w:tc>
          <w:tcPr>
            <w:tcW w:w="927" w:type="dxa"/>
          </w:tcPr>
          <w:p w14:paraId="6468CD26" w14:textId="77777777" w:rsidR="00C353BF" w:rsidRPr="004E0F43" w:rsidRDefault="00C353BF">
            <w:pPr>
              <w:pStyle w:val="TableParagraph"/>
              <w:rPr>
                <w:sz w:val="20"/>
                <w:lang w:val="en-GB"/>
              </w:rPr>
            </w:pPr>
          </w:p>
        </w:tc>
        <w:tc>
          <w:tcPr>
            <w:tcW w:w="1433" w:type="dxa"/>
          </w:tcPr>
          <w:p w14:paraId="2393041F" w14:textId="43ACD635" w:rsidR="00C353BF" w:rsidRPr="004E0F43" w:rsidRDefault="003B282C">
            <w:pPr>
              <w:pStyle w:val="TableParagraph"/>
              <w:spacing w:line="229" w:lineRule="exact"/>
              <w:ind w:left="9"/>
              <w:jc w:val="center"/>
              <w:rPr>
                <w:b/>
                <w:sz w:val="20"/>
                <w:lang w:val="en-GB"/>
              </w:rPr>
            </w:pPr>
            <w:r w:rsidRPr="004E0F43">
              <w:rPr>
                <w:b/>
                <w:spacing w:val="-5"/>
                <w:sz w:val="20"/>
                <w:lang w:val="en-GB"/>
              </w:rPr>
              <w:t>C</w:t>
            </w:r>
            <w:r w:rsidR="003717A1" w:rsidRPr="004E0F43">
              <w:rPr>
                <w:b/>
                <w:spacing w:val="-5"/>
                <w:sz w:val="20"/>
                <w:lang w:val="en-GB"/>
              </w:rPr>
              <w:t>2</w:t>
            </w:r>
          </w:p>
        </w:tc>
        <w:tc>
          <w:tcPr>
            <w:tcW w:w="1940" w:type="dxa"/>
          </w:tcPr>
          <w:p w14:paraId="5A11E084" w14:textId="0641DDE1"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2</w:t>
            </w:r>
          </w:p>
        </w:tc>
      </w:tr>
      <w:tr w:rsidR="00C353BF" w:rsidRPr="004E0F43" w14:paraId="5151EF46" w14:textId="77777777">
        <w:trPr>
          <w:trHeight w:val="460"/>
        </w:trPr>
        <w:tc>
          <w:tcPr>
            <w:tcW w:w="9702" w:type="dxa"/>
          </w:tcPr>
          <w:p w14:paraId="5C960967" w14:textId="6B40A209" w:rsidR="00C353BF" w:rsidRPr="004E0F43" w:rsidRDefault="003717A1">
            <w:pPr>
              <w:pStyle w:val="TableParagraph"/>
              <w:spacing w:line="230" w:lineRule="exact"/>
              <w:ind w:left="110" w:right="105"/>
              <w:rPr>
                <w:sz w:val="20"/>
                <w:lang w:val="en-GB"/>
              </w:rPr>
            </w:pPr>
            <w:r w:rsidRPr="004E0F43">
              <w:rPr>
                <w:spacing w:val="-2"/>
                <w:sz w:val="20"/>
                <w:lang w:val="en-GB"/>
              </w:rPr>
              <w:t>S</w:t>
            </w:r>
            <w:r w:rsidR="00A07E28" w:rsidRPr="004E0F43">
              <w:rPr>
                <w:spacing w:val="-2"/>
                <w:sz w:val="20"/>
                <w:lang w:val="en-GB"/>
              </w:rPr>
              <w:t>C</w:t>
            </w:r>
            <w:r w:rsidRPr="004E0F43">
              <w:rPr>
                <w:spacing w:val="-2"/>
                <w:sz w:val="20"/>
                <w:lang w:val="en-GB"/>
              </w:rPr>
              <w:t>5. Ability to create and organize effective communications in the process of project and process management</w:t>
            </w:r>
          </w:p>
        </w:tc>
        <w:tc>
          <w:tcPr>
            <w:tcW w:w="932" w:type="dxa"/>
          </w:tcPr>
          <w:p w14:paraId="02F398E7" w14:textId="77777777" w:rsidR="00C353BF" w:rsidRPr="004E0F43" w:rsidRDefault="00C353BF">
            <w:pPr>
              <w:pStyle w:val="TableParagraph"/>
              <w:rPr>
                <w:sz w:val="20"/>
                <w:lang w:val="en-GB"/>
              </w:rPr>
            </w:pPr>
          </w:p>
        </w:tc>
        <w:tc>
          <w:tcPr>
            <w:tcW w:w="927" w:type="dxa"/>
          </w:tcPr>
          <w:p w14:paraId="563D7948" w14:textId="23036161" w:rsidR="00C353BF" w:rsidRPr="004E0F43" w:rsidRDefault="003B282C">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0F62B52D" w14:textId="602CE50D" w:rsidR="00C353BF" w:rsidRPr="004E0F43" w:rsidRDefault="003B282C">
            <w:pPr>
              <w:pStyle w:val="TableParagraph"/>
              <w:spacing w:line="229" w:lineRule="exact"/>
              <w:ind w:left="9" w:right="4"/>
              <w:jc w:val="center"/>
              <w:rPr>
                <w:b/>
                <w:sz w:val="20"/>
                <w:lang w:val="en-GB"/>
              </w:rPr>
            </w:pPr>
            <w:r w:rsidRPr="004E0F43">
              <w:rPr>
                <w:b/>
                <w:sz w:val="20"/>
                <w:lang w:val="en-GB"/>
              </w:rPr>
              <w:t>C</w:t>
            </w:r>
            <w:r w:rsidR="003717A1" w:rsidRPr="004E0F43">
              <w:rPr>
                <w:b/>
                <w:sz w:val="20"/>
                <w:lang w:val="en-GB"/>
              </w:rPr>
              <w:t xml:space="preserve">1, </w:t>
            </w:r>
            <w:r w:rsidRPr="004E0F43">
              <w:rPr>
                <w:b/>
                <w:sz w:val="20"/>
                <w:lang w:val="en-GB"/>
              </w:rPr>
              <w:t>C</w:t>
            </w:r>
            <w:r w:rsidR="003717A1" w:rsidRPr="004E0F43">
              <w:rPr>
                <w:b/>
                <w:sz w:val="20"/>
                <w:lang w:val="en-GB"/>
              </w:rPr>
              <w:t>2</w:t>
            </w:r>
          </w:p>
        </w:tc>
        <w:tc>
          <w:tcPr>
            <w:tcW w:w="1940" w:type="dxa"/>
          </w:tcPr>
          <w:p w14:paraId="58CD26AF" w14:textId="4B463891"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1</w:t>
            </w:r>
          </w:p>
        </w:tc>
      </w:tr>
      <w:tr w:rsidR="00C353BF" w:rsidRPr="004E0F43" w14:paraId="2A09082C" w14:textId="77777777">
        <w:trPr>
          <w:trHeight w:val="458"/>
        </w:trPr>
        <w:tc>
          <w:tcPr>
            <w:tcW w:w="9702" w:type="dxa"/>
          </w:tcPr>
          <w:p w14:paraId="4F553941" w14:textId="77777777" w:rsidR="00C353BF" w:rsidRPr="004E0F43" w:rsidRDefault="003717A1">
            <w:pPr>
              <w:pStyle w:val="TableParagraph"/>
              <w:spacing w:line="220" w:lineRule="atLeast"/>
              <w:ind w:left="110" w:right="105"/>
              <w:rPr>
                <w:sz w:val="20"/>
                <w:lang w:val="en-GB"/>
              </w:rPr>
            </w:pPr>
            <w:r w:rsidRPr="004E0F43">
              <w:rPr>
                <w:sz w:val="20"/>
                <w:lang w:val="en-GB"/>
              </w:rPr>
              <w:t>SC6. Ability to form leadership qualities and demonstrate them in the process of managing project teams</w:t>
            </w:r>
          </w:p>
        </w:tc>
        <w:tc>
          <w:tcPr>
            <w:tcW w:w="932" w:type="dxa"/>
          </w:tcPr>
          <w:p w14:paraId="138250E0" w14:textId="77777777" w:rsidR="00C353BF" w:rsidRPr="004E0F43" w:rsidRDefault="00C353BF">
            <w:pPr>
              <w:pStyle w:val="TableParagraph"/>
              <w:rPr>
                <w:sz w:val="20"/>
                <w:lang w:val="en-GB"/>
              </w:rPr>
            </w:pPr>
          </w:p>
        </w:tc>
        <w:tc>
          <w:tcPr>
            <w:tcW w:w="927" w:type="dxa"/>
          </w:tcPr>
          <w:p w14:paraId="09656830" w14:textId="77777777" w:rsidR="00C353BF" w:rsidRPr="004E0F43" w:rsidRDefault="00C353BF">
            <w:pPr>
              <w:pStyle w:val="TableParagraph"/>
              <w:rPr>
                <w:sz w:val="20"/>
                <w:lang w:val="en-GB"/>
              </w:rPr>
            </w:pPr>
          </w:p>
        </w:tc>
        <w:tc>
          <w:tcPr>
            <w:tcW w:w="1433" w:type="dxa"/>
          </w:tcPr>
          <w:p w14:paraId="125A9F81" w14:textId="25FE703C" w:rsidR="00C353BF" w:rsidRPr="004E0F43" w:rsidRDefault="003B282C">
            <w:pPr>
              <w:pStyle w:val="TableParagraph"/>
              <w:spacing w:line="229"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39A5D5D4" w14:textId="5289D0F8"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2</w:t>
            </w:r>
          </w:p>
        </w:tc>
      </w:tr>
      <w:tr w:rsidR="00C353BF" w:rsidRPr="004E0F43" w14:paraId="53A2AFAB" w14:textId="77777777">
        <w:trPr>
          <w:trHeight w:val="230"/>
        </w:trPr>
        <w:tc>
          <w:tcPr>
            <w:tcW w:w="9702" w:type="dxa"/>
          </w:tcPr>
          <w:p w14:paraId="378B57E0" w14:textId="634F34ED" w:rsidR="00C353BF" w:rsidRPr="004E0F43" w:rsidRDefault="003717A1">
            <w:pPr>
              <w:pStyle w:val="TableParagraph"/>
              <w:spacing w:before="2" w:line="207" w:lineRule="exact"/>
              <w:ind w:left="110"/>
              <w:rPr>
                <w:sz w:val="20"/>
                <w:lang w:val="en-GB"/>
              </w:rPr>
            </w:pPr>
            <w:r w:rsidRPr="004E0F43">
              <w:rPr>
                <w:sz w:val="20"/>
                <w:lang w:val="en-GB"/>
              </w:rPr>
              <w:t>S</w:t>
            </w:r>
            <w:r w:rsidR="00A07E28" w:rsidRPr="004E0F43">
              <w:rPr>
                <w:sz w:val="20"/>
                <w:lang w:val="en-GB"/>
              </w:rPr>
              <w:t>C</w:t>
            </w:r>
            <w:r w:rsidRPr="004E0F43">
              <w:rPr>
                <w:sz w:val="20"/>
                <w:lang w:val="en-GB"/>
              </w:rPr>
              <w:t>7. Ability to develop, manage projects, take initiative and entrepreneurship</w:t>
            </w:r>
          </w:p>
        </w:tc>
        <w:tc>
          <w:tcPr>
            <w:tcW w:w="932" w:type="dxa"/>
          </w:tcPr>
          <w:p w14:paraId="77B708AF" w14:textId="77777777" w:rsidR="00C353BF" w:rsidRPr="004E0F43" w:rsidRDefault="00C353BF">
            <w:pPr>
              <w:pStyle w:val="TableParagraph"/>
              <w:rPr>
                <w:sz w:val="16"/>
                <w:lang w:val="en-GB"/>
              </w:rPr>
            </w:pPr>
          </w:p>
        </w:tc>
        <w:tc>
          <w:tcPr>
            <w:tcW w:w="927" w:type="dxa"/>
          </w:tcPr>
          <w:p w14:paraId="43D51962" w14:textId="5ABD6D34" w:rsidR="00C353BF" w:rsidRPr="004E0F43" w:rsidRDefault="003B282C">
            <w:pPr>
              <w:pStyle w:val="TableParagraph"/>
              <w:spacing w:line="210"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613BAF86" w14:textId="074AD063" w:rsidR="00C353BF" w:rsidRPr="004E0F43" w:rsidRDefault="003B282C">
            <w:pPr>
              <w:pStyle w:val="TableParagraph"/>
              <w:spacing w:line="210" w:lineRule="exact"/>
              <w:ind w:left="9" w:right="4"/>
              <w:jc w:val="center"/>
              <w:rPr>
                <w:b/>
                <w:sz w:val="20"/>
                <w:lang w:val="en-GB"/>
              </w:rPr>
            </w:pPr>
            <w:r w:rsidRPr="004E0F43">
              <w:rPr>
                <w:b/>
                <w:sz w:val="20"/>
                <w:lang w:val="en-GB"/>
              </w:rPr>
              <w:t>C</w:t>
            </w:r>
            <w:r w:rsidR="003717A1" w:rsidRPr="004E0F43">
              <w:rPr>
                <w:b/>
                <w:sz w:val="20"/>
                <w:lang w:val="en-GB"/>
              </w:rPr>
              <w:t xml:space="preserve">1, </w:t>
            </w:r>
            <w:r w:rsidRPr="004E0F43">
              <w:rPr>
                <w:b/>
                <w:sz w:val="20"/>
                <w:lang w:val="en-GB"/>
              </w:rPr>
              <w:t>C</w:t>
            </w:r>
            <w:r w:rsidR="003717A1" w:rsidRPr="004E0F43">
              <w:rPr>
                <w:b/>
                <w:sz w:val="20"/>
                <w:lang w:val="en-GB"/>
              </w:rPr>
              <w:t>2</w:t>
            </w:r>
          </w:p>
        </w:tc>
        <w:tc>
          <w:tcPr>
            <w:tcW w:w="1940" w:type="dxa"/>
          </w:tcPr>
          <w:p w14:paraId="49C9893C" w14:textId="2644417B" w:rsidR="00C353BF" w:rsidRPr="004E0F43" w:rsidRDefault="003717A1">
            <w:pPr>
              <w:pStyle w:val="TableParagraph"/>
              <w:spacing w:line="210"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1</w:t>
            </w:r>
          </w:p>
        </w:tc>
      </w:tr>
      <w:tr w:rsidR="00C353BF" w:rsidRPr="004E0F43" w14:paraId="593E6B65" w14:textId="77777777">
        <w:trPr>
          <w:trHeight w:val="460"/>
        </w:trPr>
        <w:tc>
          <w:tcPr>
            <w:tcW w:w="9702" w:type="dxa"/>
          </w:tcPr>
          <w:p w14:paraId="233A0A0A" w14:textId="463621AB" w:rsidR="00C353BF" w:rsidRPr="004E0F43" w:rsidRDefault="003717A1">
            <w:pPr>
              <w:pStyle w:val="TableParagraph"/>
              <w:spacing w:line="230" w:lineRule="exact"/>
              <w:ind w:left="110"/>
              <w:rPr>
                <w:sz w:val="20"/>
                <w:lang w:val="en-GB"/>
              </w:rPr>
            </w:pPr>
            <w:r w:rsidRPr="004E0F43">
              <w:rPr>
                <w:sz w:val="20"/>
                <w:lang w:val="en-GB"/>
              </w:rPr>
              <w:t>S</w:t>
            </w:r>
            <w:r w:rsidR="00A07E28" w:rsidRPr="004E0F43">
              <w:rPr>
                <w:sz w:val="20"/>
                <w:lang w:val="en-GB"/>
              </w:rPr>
              <w:t>C</w:t>
            </w:r>
            <w:r w:rsidRPr="004E0F43">
              <w:rPr>
                <w:sz w:val="20"/>
                <w:lang w:val="en-GB"/>
              </w:rPr>
              <w:t>8. Ability to use psychological technologies of working with personnel in the management of project teams</w:t>
            </w:r>
          </w:p>
        </w:tc>
        <w:tc>
          <w:tcPr>
            <w:tcW w:w="932" w:type="dxa"/>
          </w:tcPr>
          <w:p w14:paraId="049FF016" w14:textId="27BF1595" w:rsidR="00C353BF" w:rsidRPr="004E0F43" w:rsidRDefault="00B91083">
            <w:pPr>
              <w:pStyle w:val="TableParagraph"/>
              <w:spacing w:line="229" w:lineRule="exact"/>
              <w:ind w:left="7" w:right="3"/>
              <w:jc w:val="center"/>
              <w:rPr>
                <w:b/>
                <w:sz w:val="20"/>
                <w:lang w:val="en-GB"/>
              </w:rPr>
            </w:pPr>
            <w:r w:rsidRPr="004E0F43">
              <w:rPr>
                <w:b/>
                <w:spacing w:val="-5"/>
                <w:sz w:val="20"/>
                <w:lang w:val="en-GB"/>
              </w:rPr>
              <w:t>K</w:t>
            </w:r>
            <w:r w:rsidR="003717A1" w:rsidRPr="004E0F43">
              <w:rPr>
                <w:b/>
                <w:spacing w:val="-5"/>
                <w:sz w:val="20"/>
                <w:lang w:val="en-GB"/>
              </w:rPr>
              <w:t>2</w:t>
            </w:r>
          </w:p>
        </w:tc>
        <w:tc>
          <w:tcPr>
            <w:tcW w:w="927" w:type="dxa"/>
          </w:tcPr>
          <w:p w14:paraId="06CA364A" w14:textId="6D78FD80" w:rsidR="00C353BF" w:rsidRPr="004E0F43" w:rsidRDefault="003B282C">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16917480" w14:textId="2EF89EC7" w:rsidR="00C353BF" w:rsidRPr="004E0F43" w:rsidRDefault="003B282C">
            <w:pPr>
              <w:pStyle w:val="TableParagraph"/>
              <w:spacing w:line="229"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652F0E24" w14:textId="04E543D8"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1</w:t>
            </w:r>
          </w:p>
        </w:tc>
      </w:tr>
      <w:tr w:rsidR="00C353BF" w:rsidRPr="004E0F43" w14:paraId="265071AF" w14:textId="77777777">
        <w:trPr>
          <w:trHeight w:val="460"/>
        </w:trPr>
        <w:tc>
          <w:tcPr>
            <w:tcW w:w="9702" w:type="dxa"/>
          </w:tcPr>
          <w:p w14:paraId="4AAAE63F" w14:textId="7176695C" w:rsidR="00C353BF" w:rsidRPr="004E0F43" w:rsidRDefault="003717A1">
            <w:pPr>
              <w:pStyle w:val="TableParagraph"/>
              <w:spacing w:line="230" w:lineRule="exact"/>
              <w:ind w:left="110" w:right="105"/>
              <w:rPr>
                <w:sz w:val="20"/>
                <w:lang w:val="en-GB"/>
              </w:rPr>
            </w:pPr>
            <w:r w:rsidRPr="004E0F43">
              <w:rPr>
                <w:sz w:val="20"/>
                <w:lang w:val="en-GB"/>
              </w:rPr>
              <w:t>S</w:t>
            </w:r>
            <w:r w:rsidR="00A07E28" w:rsidRPr="004E0F43">
              <w:rPr>
                <w:sz w:val="20"/>
                <w:lang w:val="en-GB"/>
              </w:rPr>
              <w:t>C</w:t>
            </w:r>
            <w:r w:rsidRPr="004E0F43">
              <w:rPr>
                <w:sz w:val="20"/>
                <w:lang w:val="en-GB"/>
              </w:rPr>
              <w:t xml:space="preserve">9. Ability to </w:t>
            </w:r>
            <w:proofErr w:type="spellStart"/>
            <w:r w:rsidRPr="004E0F43">
              <w:rPr>
                <w:sz w:val="20"/>
                <w:lang w:val="en-GB"/>
              </w:rPr>
              <w:t>analyze</w:t>
            </w:r>
            <w:proofErr w:type="spellEnd"/>
            <w:r w:rsidRPr="004E0F43">
              <w:rPr>
                <w:sz w:val="20"/>
                <w:lang w:val="en-GB"/>
              </w:rPr>
              <w:t xml:space="preserve"> and structure problems in the project management process, make effective management decisions and ensure their implementation</w:t>
            </w:r>
          </w:p>
        </w:tc>
        <w:tc>
          <w:tcPr>
            <w:tcW w:w="932" w:type="dxa"/>
          </w:tcPr>
          <w:p w14:paraId="194FCF96" w14:textId="627D399C" w:rsidR="00C353BF" w:rsidRPr="004E0F43" w:rsidRDefault="00B91083">
            <w:pPr>
              <w:pStyle w:val="TableParagraph"/>
              <w:spacing w:line="229" w:lineRule="exact"/>
              <w:ind w:left="7" w:right="3"/>
              <w:jc w:val="center"/>
              <w:rPr>
                <w:b/>
                <w:sz w:val="20"/>
                <w:lang w:val="en-GB"/>
              </w:rPr>
            </w:pPr>
            <w:r w:rsidRPr="004E0F43">
              <w:rPr>
                <w:b/>
                <w:spacing w:val="-5"/>
                <w:sz w:val="20"/>
                <w:lang w:val="en-GB"/>
              </w:rPr>
              <w:t>K</w:t>
            </w:r>
            <w:r w:rsidR="003717A1" w:rsidRPr="004E0F43">
              <w:rPr>
                <w:b/>
                <w:spacing w:val="-5"/>
                <w:sz w:val="20"/>
                <w:lang w:val="en-GB"/>
              </w:rPr>
              <w:t>1</w:t>
            </w:r>
          </w:p>
        </w:tc>
        <w:tc>
          <w:tcPr>
            <w:tcW w:w="927" w:type="dxa"/>
          </w:tcPr>
          <w:p w14:paraId="25DB7906" w14:textId="0E918528" w:rsidR="00C353BF" w:rsidRPr="004E0F43" w:rsidRDefault="00B91083">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6FBE9240" w14:textId="1C20149E" w:rsidR="00C353BF" w:rsidRPr="004E0F43" w:rsidRDefault="003B282C">
            <w:pPr>
              <w:pStyle w:val="TableParagraph"/>
              <w:spacing w:line="229" w:lineRule="exact"/>
              <w:ind w:left="9"/>
              <w:jc w:val="center"/>
              <w:rPr>
                <w:b/>
                <w:sz w:val="20"/>
                <w:lang w:val="en-GB"/>
              </w:rPr>
            </w:pPr>
            <w:r w:rsidRPr="004E0F43">
              <w:rPr>
                <w:b/>
                <w:spacing w:val="-5"/>
                <w:sz w:val="20"/>
                <w:lang w:val="en-GB"/>
              </w:rPr>
              <w:t>C</w:t>
            </w:r>
            <w:r w:rsidR="003717A1" w:rsidRPr="004E0F43">
              <w:rPr>
                <w:b/>
                <w:spacing w:val="-5"/>
                <w:sz w:val="20"/>
                <w:lang w:val="en-GB"/>
              </w:rPr>
              <w:t>1</w:t>
            </w:r>
          </w:p>
        </w:tc>
        <w:tc>
          <w:tcPr>
            <w:tcW w:w="1940" w:type="dxa"/>
          </w:tcPr>
          <w:p w14:paraId="7CFD8E7E" w14:textId="4238A177"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1</w:t>
            </w:r>
          </w:p>
        </w:tc>
      </w:tr>
      <w:tr w:rsidR="00C353BF" w:rsidRPr="004E0F43" w14:paraId="443BB5FF" w14:textId="77777777">
        <w:trPr>
          <w:trHeight w:val="690"/>
        </w:trPr>
        <w:tc>
          <w:tcPr>
            <w:tcW w:w="9702" w:type="dxa"/>
          </w:tcPr>
          <w:p w14:paraId="77260E6D" w14:textId="3320A722" w:rsidR="00C353BF" w:rsidRPr="004E0F43" w:rsidRDefault="003717A1">
            <w:pPr>
              <w:pStyle w:val="TableParagraph"/>
              <w:spacing w:before="2" w:line="244" w:lineRule="auto"/>
              <w:ind w:left="110" w:right="105"/>
              <w:rPr>
                <w:sz w:val="20"/>
                <w:lang w:val="en-GB"/>
              </w:rPr>
            </w:pPr>
            <w:r w:rsidRPr="004E0F43">
              <w:rPr>
                <w:sz w:val="20"/>
                <w:lang w:val="en-GB"/>
              </w:rPr>
              <w:t>S</w:t>
            </w:r>
            <w:r w:rsidR="00A07E28" w:rsidRPr="004E0F43">
              <w:rPr>
                <w:sz w:val="20"/>
                <w:lang w:val="en-GB"/>
              </w:rPr>
              <w:t>C</w:t>
            </w:r>
            <w:r w:rsidRPr="004E0F43">
              <w:rPr>
                <w:sz w:val="20"/>
                <w:lang w:val="en-GB"/>
              </w:rPr>
              <w:t>10. Ability to manage the development of enterprises and organizations of various forms of ownership in conditions of macroeconomic instability and global unpredictability</w:t>
            </w:r>
          </w:p>
        </w:tc>
        <w:tc>
          <w:tcPr>
            <w:tcW w:w="932" w:type="dxa"/>
          </w:tcPr>
          <w:p w14:paraId="0A047339" w14:textId="40E8A7F3" w:rsidR="00C353BF" w:rsidRPr="004E0F43" w:rsidRDefault="00B91083">
            <w:pPr>
              <w:pStyle w:val="TableParagraph"/>
              <w:spacing w:line="229" w:lineRule="exact"/>
              <w:ind w:left="7" w:right="3"/>
              <w:jc w:val="center"/>
              <w:rPr>
                <w:b/>
                <w:sz w:val="20"/>
                <w:lang w:val="en-GB"/>
              </w:rPr>
            </w:pPr>
            <w:r w:rsidRPr="004E0F43">
              <w:rPr>
                <w:b/>
                <w:spacing w:val="-5"/>
                <w:sz w:val="20"/>
                <w:lang w:val="en-GB"/>
              </w:rPr>
              <w:t>K</w:t>
            </w:r>
            <w:r w:rsidR="003717A1" w:rsidRPr="004E0F43">
              <w:rPr>
                <w:b/>
                <w:spacing w:val="-5"/>
                <w:sz w:val="20"/>
                <w:lang w:val="en-GB"/>
              </w:rPr>
              <w:t>2</w:t>
            </w:r>
          </w:p>
        </w:tc>
        <w:tc>
          <w:tcPr>
            <w:tcW w:w="927" w:type="dxa"/>
          </w:tcPr>
          <w:p w14:paraId="67C4FC7D" w14:textId="551D2E36" w:rsidR="00C353BF" w:rsidRPr="004E0F43" w:rsidRDefault="00B91083">
            <w:pPr>
              <w:pStyle w:val="TableParagraph"/>
              <w:spacing w:line="229" w:lineRule="exact"/>
              <w:ind w:left="7"/>
              <w:jc w:val="center"/>
              <w:rPr>
                <w:b/>
                <w:sz w:val="20"/>
                <w:lang w:val="en-GB"/>
              </w:rPr>
            </w:pPr>
            <w:r w:rsidRPr="004E0F43">
              <w:rPr>
                <w:b/>
                <w:spacing w:val="-5"/>
                <w:sz w:val="20"/>
                <w:lang w:val="en-GB"/>
              </w:rPr>
              <w:t>S</w:t>
            </w:r>
            <w:r w:rsidR="003717A1" w:rsidRPr="004E0F43">
              <w:rPr>
                <w:b/>
                <w:spacing w:val="-5"/>
                <w:sz w:val="20"/>
                <w:lang w:val="en-GB"/>
              </w:rPr>
              <w:t>1</w:t>
            </w:r>
          </w:p>
        </w:tc>
        <w:tc>
          <w:tcPr>
            <w:tcW w:w="1433" w:type="dxa"/>
          </w:tcPr>
          <w:p w14:paraId="0B173CC0" w14:textId="77777777" w:rsidR="00C353BF" w:rsidRPr="004E0F43" w:rsidRDefault="00C353BF">
            <w:pPr>
              <w:pStyle w:val="TableParagraph"/>
              <w:rPr>
                <w:sz w:val="20"/>
                <w:lang w:val="en-GB"/>
              </w:rPr>
            </w:pPr>
          </w:p>
        </w:tc>
        <w:tc>
          <w:tcPr>
            <w:tcW w:w="1940" w:type="dxa"/>
          </w:tcPr>
          <w:p w14:paraId="15825676" w14:textId="70B8F23E" w:rsidR="00C353BF" w:rsidRPr="004E0F43" w:rsidRDefault="003717A1">
            <w:pPr>
              <w:pStyle w:val="TableParagraph"/>
              <w:spacing w:line="229" w:lineRule="exact"/>
              <w:ind w:left="5" w:right="2"/>
              <w:jc w:val="center"/>
              <w:rPr>
                <w:b/>
                <w:sz w:val="20"/>
                <w:lang w:val="en-GB"/>
              </w:rPr>
            </w:pPr>
            <w:r w:rsidRPr="004E0F43">
              <w:rPr>
                <w:b/>
                <w:spacing w:val="-5"/>
                <w:sz w:val="20"/>
                <w:lang w:val="en-GB"/>
              </w:rPr>
              <w:t>A</w:t>
            </w:r>
            <w:r w:rsidR="003B282C" w:rsidRPr="004E0F43">
              <w:rPr>
                <w:b/>
                <w:spacing w:val="-5"/>
                <w:sz w:val="20"/>
                <w:lang w:val="en-GB"/>
              </w:rPr>
              <w:t>R</w:t>
            </w:r>
            <w:r w:rsidRPr="004E0F43">
              <w:rPr>
                <w:b/>
                <w:spacing w:val="-5"/>
                <w:sz w:val="20"/>
                <w:lang w:val="en-GB"/>
              </w:rPr>
              <w:t>3</w:t>
            </w:r>
          </w:p>
        </w:tc>
      </w:tr>
    </w:tbl>
    <w:p w14:paraId="41C1DC44" w14:textId="77777777" w:rsidR="00C353BF" w:rsidRPr="000E58A8" w:rsidRDefault="00C353BF">
      <w:pPr>
        <w:spacing w:line="229" w:lineRule="exact"/>
        <w:jc w:val="center"/>
        <w:rPr>
          <w:rFonts w:ascii="Arial" w:hAnsi="Arial"/>
          <w:sz w:val="20"/>
          <w:lang w:val="en-GB"/>
        </w:rPr>
        <w:sectPr w:rsidR="00C353BF" w:rsidRPr="000E58A8">
          <w:pgSz w:w="16840" w:h="11910" w:orient="landscape"/>
          <w:pgMar w:top="360" w:right="660" w:bottom="280" w:left="1020" w:header="708" w:footer="708" w:gutter="0"/>
          <w:cols w:space="720"/>
        </w:sectPr>
      </w:pPr>
    </w:p>
    <w:p w14:paraId="452BF45F" w14:textId="77777777" w:rsidR="00C353BF" w:rsidRPr="004E0F43" w:rsidRDefault="003717A1">
      <w:pPr>
        <w:spacing w:before="60" w:line="322" w:lineRule="exact"/>
        <w:ind w:left="11755" w:right="238"/>
        <w:jc w:val="center"/>
        <w:rPr>
          <w:i/>
          <w:iCs/>
          <w:sz w:val="28"/>
          <w:lang w:val="en-GB"/>
        </w:rPr>
      </w:pPr>
      <w:r w:rsidRPr="004E0F43">
        <w:rPr>
          <w:i/>
          <w:iCs/>
          <w:sz w:val="28"/>
          <w:lang w:val="en-GB"/>
        </w:rPr>
        <w:lastRenderedPageBreak/>
        <w:t>Appendix 2</w:t>
      </w:r>
    </w:p>
    <w:p w14:paraId="424AA7EB" w14:textId="77777777" w:rsidR="00C353BF" w:rsidRPr="000E58A8" w:rsidRDefault="003717A1">
      <w:pPr>
        <w:ind w:right="238"/>
        <w:jc w:val="center"/>
        <w:rPr>
          <w:b/>
          <w:sz w:val="28"/>
          <w:lang w:val="en-GB"/>
        </w:rPr>
      </w:pPr>
      <w:r w:rsidRPr="000E58A8">
        <w:rPr>
          <w:b/>
          <w:sz w:val="28"/>
          <w:lang w:val="en-GB"/>
        </w:rPr>
        <w:t>Matrix of correspondence between learning outcomes and competencies</w:t>
      </w:r>
    </w:p>
    <w:p w14:paraId="4518C02E" w14:textId="77777777" w:rsidR="00C353BF" w:rsidRPr="000E58A8" w:rsidRDefault="00C353BF">
      <w:pPr>
        <w:pStyle w:val="a3"/>
        <w:spacing w:before="91"/>
        <w:rPr>
          <w:b/>
          <w:sz w:val="20"/>
          <w:lang w:val="en-GB"/>
        </w:r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7"/>
        <w:gridCol w:w="401"/>
        <w:gridCol w:w="399"/>
        <w:gridCol w:w="399"/>
        <w:gridCol w:w="399"/>
        <w:gridCol w:w="401"/>
        <w:gridCol w:w="399"/>
        <w:gridCol w:w="394"/>
        <w:gridCol w:w="387"/>
        <w:gridCol w:w="387"/>
        <w:gridCol w:w="387"/>
        <w:gridCol w:w="390"/>
        <w:gridCol w:w="387"/>
        <w:gridCol w:w="387"/>
        <w:gridCol w:w="387"/>
        <w:gridCol w:w="389"/>
        <w:gridCol w:w="387"/>
        <w:gridCol w:w="509"/>
      </w:tblGrid>
      <w:tr w:rsidR="00C353BF" w:rsidRPr="004E0F43" w14:paraId="1F59B50A" w14:textId="77777777">
        <w:trPr>
          <w:trHeight w:val="460"/>
        </w:trPr>
        <w:tc>
          <w:tcPr>
            <w:tcW w:w="6407" w:type="dxa"/>
            <w:vMerge w:val="restart"/>
            <w:tcBorders>
              <w:left w:val="single" w:sz="4" w:space="0" w:color="000000"/>
            </w:tcBorders>
          </w:tcPr>
          <w:p w14:paraId="61918E6F" w14:textId="77777777" w:rsidR="00C353BF" w:rsidRPr="004E0F43" w:rsidRDefault="00C353BF">
            <w:pPr>
              <w:pStyle w:val="TableParagraph"/>
              <w:spacing w:before="30"/>
              <w:rPr>
                <w:b/>
                <w:sz w:val="20"/>
                <w:lang w:val="en-GB"/>
              </w:rPr>
            </w:pPr>
          </w:p>
          <w:p w14:paraId="28121D7B" w14:textId="77777777" w:rsidR="00C353BF" w:rsidRPr="004E0F43" w:rsidRDefault="003717A1">
            <w:pPr>
              <w:pStyle w:val="TableParagraph"/>
              <w:spacing w:before="1"/>
              <w:ind w:left="1603"/>
              <w:rPr>
                <w:b/>
                <w:sz w:val="20"/>
                <w:lang w:val="en-GB"/>
              </w:rPr>
            </w:pPr>
            <w:r w:rsidRPr="004E0F43">
              <w:rPr>
                <w:b/>
                <w:sz w:val="20"/>
                <w:lang w:val="en-GB"/>
              </w:rPr>
              <w:t>Program learning outcomes</w:t>
            </w:r>
          </w:p>
        </w:tc>
        <w:tc>
          <w:tcPr>
            <w:tcW w:w="2792" w:type="dxa"/>
            <w:gridSpan w:val="7"/>
          </w:tcPr>
          <w:p w14:paraId="5A01B366" w14:textId="77777777" w:rsidR="00C353BF" w:rsidRPr="004E0F43" w:rsidRDefault="003717A1">
            <w:pPr>
              <w:pStyle w:val="TableParagraph"/>
              <w:spacing w:before="229" w:line="210" w:lineRule="exact"/>
              <w:ind w:left="167"/>
              <w:rPr>
                <w:b/>
                <w:sz w:val="20"/>
                <w:lang w:val="en-GB"/>
              </w:rPr>
            </w:pPr>
            <w:r w:rsidRPr="004E0F43">
              <w:rPr>
                <w:b/>
                <w:sz w:val="20"/>
                <w:lang w:val="en-GB"/>
              </w:rPr>
              <w:t>General competencies</w:t>
            </w:r>
          </w:p>
        </w:tc>
        <w:tc>
          <w:tcPr>
            <w:tcW w:w="3997" w:type="dxa"/>
            <w:gridSpan w:val="10"/>
            <w:tcBorders>
              <w:bottom w:val="single" w:sz="4" w:space="0" w:color="000000"/>
            </w:tcBorders>
          </w:tcPr>
          <w:p w14:paraId="0E4C4758" w14:textId="77777777" w:rsidR="00C353BF" w:rsidRPr="004E0F43" w:rsidRDefault="003717A1">
            <w:pPr>
              <w:pStyle w:val="TableParagraph"/>
              <w:spacing w:line="228" w:lineRule="exact"/>
              <w:ind w:left="778" w:right="776" w:firstLine="667"/>
              <w:rPr>
                <w:b/>
                <w:sz w:val="20"/>
                <w:lang w:val="en-GB"/>
              </w:rPr>
            </w:pPr>
            <w:r w:rsidRPr="004E0F43">
              <w:rPr>
                <w:b/>
                <w:spacing w:val="-2"/>
                <w:sz w:val="20"/>
                <w:lang w:val="en-GB"/>
              </w:rPr>
              <w:t>Special (professional) competencies</w:t>
            </w:r>
          </w:p>
        </w:tc>
      </w:tr>
      <w:tr w:rsidR="00C353BF" w:rsidRPr="004E0F43" w14:paraId="32424F02" w14:textId="77777777">
        <w:trPr>
          <w:trHeight w:val="270"/>
        </w:trPr>
        <w:tc>
          <w:tcPr>
            <w:tcW w:w="6407" w:type="dxa"/>
            <w:vMerge/>
            <w:tcBorders>
              <w:top w:val="nil"/>
              <w:left w:val="single" w:sz="4" w:space="0" w:color="000000"/>
            </w:tcBorders>
          </w:tcPr>
          <w:p w14:paraId="4F8311B4" w14:textId="77777777" w:rsidR="00C353BF" w:rsidRPr="004E0F43" w:rsidRDefault="00C353BF">
            <w:pPr>
              <w:rPr>
                <w:sz w:val="2"/>
                <w:szCs w:val="2"/>
                <w:lang w:val="en-GB"/>
              </w:rPr>
            </w:pPr>
          </w:p>
        </w:tc>
        <w:tc>
          <w:tcPr>
            <w:tcW w:w="401" w:type="dxa"/>
            <w:tcBorders>
              <w:right w:val="single" w:sz="4" w:space="0" w:color="000000"/>
            </w:tcBorders>
          </w:tcPr>
          <w:p w14:paraId="724B14C2" w14:textId="77777777" w:rsidR="00C353BF" w:rsidRPr="004E0F43" w:rsidRDefault="003717A1">
            <w:pPr>
              <w:pStyle w:val="TableParagraph"/>
              <w:spacing w:before="40" w:line="210" w:lineRule="exact"/>
              <w:ind w:left="11"/>
              <w:jc w:val="center"/>
              <w:rPr>
                <w:b/>
                <w:sz w:val="20"/>
                <w:lang w:val="en-GB"/>
              </w:rPr>
            </w:pPr>
            <w:r w:rsidRPr="004E0F43">
              <w:rPr>
                <w:b/>
                <w:spacing w:val="-10"/>
                <w:sz w:val="20"/>
                <w:lang w:val="en-GB"/>
              </w:rPr>
              <w:t>1</w:t>
            </w:r>
          </w:p>
        </w:tc>
        <w:tc>
          <w:tcPr>
            <w:tcW w:w="399" w:type="dxa"/>
            <w:tcBorders>
              <w:left w:val="single" w:sz="4" w:space="0" w:color="000000"/>
              <w:right w:val="single" w:sz="4" w:space="0" w:color="000000"/>
            </w:tcBorders>
          </w:tcPr>
          <w:p w14:paraId="456845AC" w14:textId="77777777" w:rsidR="00C353BF" w:rsidRPr="004E0F43" w:rsidRDefault="003717A1">
            <w:pPr>
              <w:pStyle w:val="TableParagraph"/>
              <w:spacing w:before="40" w:line="210" w:lineRule="exact"/>
              <w:ind w:left="17" w:right="5"/>
              <w:jc w:val="center"/>
              <w:rPr>
                <w:b/>
                <w:sz w:val="20"/>
                <w:lang w:val="en-GB"/>
              </w:rPr>
            </w:pPr>
            <w:r w:rsidRPr="004E0F43">
              <w:rPr>
                <w:b/>
                <w:spacing w:val="-10"/>
                <w:sz w:val="20"/>
                <w:lang w:val="en-GB"/>
              </w:rPr>
              <w:t>2</w:t>
            </w:r>
          </w:p>
        </w:tc>
        <w:tc>
          <w:tcPr>
            <w:tcW w:w="399" w:type="dxa"/>
            <w:tcBorders>
              <w:left w:val="single" w:sz="4" w:space="0" w:color="000000"/>
              <w:right w:val="single" w:sz="4" w:space="0" w:color="000000"/>
            </w:tcBorders>
          </w:tcPr>
          <w:p w14:paraId="4C45A03D" w14:textId="77777777" w:rsidR="00C353BF" w:rsidRPr="004E0F43" w:rsidRDefault="003717A1">
            <w:pPr>
              <w:pStyle w:val="TableParagraph"/>
              <w:spacing w:before="40" w:line="210" w:lineRule="exact"/>
              <w:ind w:left="17"/>
              <w:jc w:val="center"/>
              <w:rPr>
                <w:b/>
                <w:sz w:val="20"/>
                <w:lang w:val="en-GB"/>
              </w:rPr>
            </w:pPr>
            <w:r w:rsidRPr="004E0F43">
              <w:rPr>
                <w:b/>
                <w:spacing w:val="-10"/>
                <w:sz w:val="20"/>
                <w:lang w:val="en-GB"/>
              </w:rPr>
              <w:t>3</w:t>
            </w:r>
          </w:p>
        </w:tc>
        <w:tc>
          <w:tcPr>
            <w:tcW w:w="399" w:type="dxa"/>
            <w:tcBorders>
              <w:left w:val="single" w:sz="4" w:space="0" w:color="000000"/>
              <w:right w:val="single" w:sz="4" w:space="0" w:color="000000"/>
            </w:tcBorders>
          </w:tcPr>
          <w:p w14:paraId="26212C50" w14:textId="77777777" w:rsidR="00C353BF" w:rsidRPr="004E0F43" w:rsidRDefault="003717A1">
            <w:pPr>
              <w:pStyle w:val="TableParagraph"/>
              <w:spacing w:before="40" w:line="210" w:lineRule="exact"/>
              <w:ind w:left="17" w:right="1"/>
              <w:jc w:val="center"/>
              <w:rPr>
                <w:b/>
                <w:sz w:val="20"/>
                <w:lang w:val="en-GB"/>
              </w:rPr>
            </w:pPr>
            <w:r w:rsidRPr="004E0F43">
              <w:rPr>
                <w:b/>
                <w:spacing w:val="-10"/>
                <w:sz w:val="20"/>
                <w:lang w:val="en-GB"/>
              </w:rPr>
              <w:t>4</w:t>
            </w:r>
          </w:p>
        </w:tc>
        <w:tc>
          <w:tcPr>
            <w:tcW w:w="401" w:type="dxa"/>
            <w:tcBorders>
              <w:left w:val="single" w:sz="4" w:space="0" w:color="000000"/>
              <w:right w:val="single" w:sz="4" w:space="0" w:color="000000"/>
            </w:tcBorders>
          </w:tcPr>
          <w:p w14:paraId="61ADBEF8" w14:textId="77777777" w:rsidR="00C353BF" w:rsidRPr="004E0F43" w:rsidRDefault="003717A1">
            <w:pPr>
              <w:pStyle w:val="TableParagraph"/>
              <w:spacing w:before="40" w:line="210" w:lineRule="exact"/>
              <w:ind w:left="16" w:right="4"/>
              <w:jc w:val="center"/>
              <w:rPr>
                <w:b/>
                <w:sz w:val="20"/>
                <w:lang w:val="en-GB"/>
              </w:rPr>
            </w:pPr>
            <w:r w:rsidRPr="004E0F43">
              <w:rPr>
                <w:b/>
                <w:spacing w:val="-10"/>
                <w:sz w:val="20"/>
                <w:lang w:val="en-GB"/>
              </w:rPr>
              <w:t>5</w:t>
            </w:r>
          </w:p>
        </w:tc>
        <w:tc>
          <w:tcPr>
            <w:tcW w:w="399" w:type="dxa"/>
            <w:tcBorders>
              <w:left w:val="single" w:sz="4" w:space="0" w:color="000000"/>
              <w:right w:val="single" w:sz="4" w:space="0" w:color="000000"/>
            </w:tcBorders>
          </w:tcPr>
          <w:p w14:paraId="61841BFD" w14:textId="77777777" w:rsidR="00C353BF" w:rsidRPr="004E0F43" w:rsidRDefault="003717A1">
            <w:pPr>
              <w:pStyle w:val="TableParagraph"/>
              <w:spacing w:before="40" w:line="210" w:lineRule="exact"/>
              <w:ind w:left="17" w:right="8"/>
              <w:jc w:val="center"/>
              <w:rPr>
                <w:b/>
                <w:sz w:val="20"/>
                <w:lang w:val="en-GB"/>
              </w:rPr>
            </w:pPr>
            <w:r w:rsidRPr="004E0F43">
              <w:rPr>
                <w:b/>
                <w:spacing w:val="-10"/>
                <w:sz w:val="20"/>
                <w:lang w:val="en-GB"/>
              </w:rPr>
              <w:t>6</w:t>
            </w:r>
          </w:p>
        </w:tc>
        <w:tc>
          <w:tcPr>
            <w:tcW w:w="394" w:type="dxa"/>
            <w:tcBorders>
              <w:left w:val="single" w:sz="4" w:space="0" w:color="000000"/>
            </w:tcBorders>
          </w:tcPr>
          <w:p w14:paraId="2432A855" w14:textId="77777777" w:rsidR="00C353BF" w:rsidRPr="004E0F43" w:rsidRDefault="003717A1">
            <w:pPr>
              <w:pStyle w:val="TableParagraph"/>
              <w:spacing w:before="40" w:line="210" w:lineRule="exact"/>
              <w:ind w:left="143"/>
              <w:rPr>
                <w:b/>
                <w:sz w:val="20"/>
                <w:lang w:val="en-GB"/>
              </w:rPr>
            </w:pPr>
            <w:r w:rsidRPr="004E0F43">
              <w:rPr>
                <w:b/>
                <w:spacing w:val="-10"/>
                <w:sz w:val="20"/>
                <w:lang w:val="en-GB"/>
              </w:rPr>
              <w:t>7</w:t>
            </w:r>
          </w:p>
        </w:tc>
        <w:tc>
          <w:tcPr>
            <w:tcW w:w="387" w:type="dxa"/>
            <w:tcBorders>
              <w:top w:val="single" w:sz="4" w:space="0" w:color="000000"/>
              <w:right w:val="single" w:sz="4" w:space="0" w:color="000000"/>
            </w:tcBorders>
          </w:tcPr>
          <w:p w14:paraId="46707C2D" w14:textId="77777777" w:rsidR="00C353BF" w:rsidRPr="004E0F43" w:rsidRDefault="003717A1">
            <w:pPr>
              <w:pStyle w:val="TableParagraph"/>
              <w:spacing w:before="40" w:line="210" w:lineRule="exact"/>
              <w:ind w:left="1" w:right="1"/>
              <w:jc w:val="center"/>
              <w:rPr>
                <w:b/>
                <w:sz w:val="20"/>
                <w:lang w:val="en-GB"/>
              </w:rPr>
            </w:pPr>
            <w:r w:rsidRPr="004E0F43">
              <w:rPr>
                <w:b/>
                <w:spacing w:val="-10"/>
                <w:sz w:val="20"/>
                <w:lang w:val="en-GB"/>
              </w:rPr>
              <w:t>1</w:t>
            </w:r>
          </w:p>
        </w:tc>
        <w:tc>
          <w:tcPr>
            <w:tcW w:w="387" w:type="dxa"/>
            <w:tcBorders>
              <w:top w:val="single" w:sz="4" w:space="0" w:color="000000"/>
              <w:left w:val="single" w:sz="4" w:space="0" w:color="000000"/>
              <w:right w:val="single" w:sz="4" w:space="0" w:color="000000"/>
            </w:tcBorders>
          </w:tcPr>
          <w:p w14:paraId="6458A622" w14:textId="77777777" w:rsidR="00C353BF" w:rsidRPr="004E0F43" w:rsidRDefault="003717A1">
            <w:pPr>
              <w:pStyle w:val="TableParagraph"/>
              <w:spacing w:before="40" w:line="210" w:lineRule="exact"/>
              <w:ind w:left="9" w:right="1"/>
              <w:jc w:val="center"/>
              <w:rPr>
                <w:b/>
                <w:sz w:val="20"/>
                <w:lang w:val="en-GB"/>
              </w:rPr>
            </w:pPr>
            <w:r w:rsidRPr="004E0F43">
              <w:rPr>
                <w:b/>
                <w:spacing w:val="-10"/>
                <w:sz w:val="20"/>
                <w:lang w:val="en-GB"/>
              </w:rPr>
              <w:t>2</w:t>
            </w:r>
          </w:p>
        </w:tc>
        <w:tc>
          <w:tcPr>
            <w:tcW w:w="387" w:type="dxa"/>
            <w:tcBorders>
              <w:top w:val="single" w:sz="4" w:space="0" w:color="000000"/>
              <w:left w:val="single" w:sz="4" w:space="0" w:color="000000"/>
              <w:right w:val="single" w:sz="4" w:space="0" w:color="000000"/>
            </w:tcBorders>
          </w:tcPr>
          <w:p w14:paraId="37EA53BF" w14:textId="77777777" w:rsidR="00C353BF" w:rsidRPr="004E0F43" w:rsidRDefault="003717A1">
            <w:pPr>
              <w:pStyle w:val="TableParagraph"/>
              <w:spacing w:before="40" w:line="210" w:lineRule="exact"/>
              <w:ind w:left="9" w:right="2"/>
              <w:jc w:val="center"/>
              <w:rPr>
                <w:b/>
                <w:sz w:val="20"/>
                <w:lang w:val="en-GB"/>
              </w:rPr>
            </w:pPr>
            <w:r w:rsidRPr="004E0F43">
              <w:rPr>
                <w:b/>
                <w:spacing w:val="-10"/>
                <w:sz w:val="20"/>
                <w:lang w:val="en-GB"/>
              </w:rPr>
              <w:t>3</w:t>
            </w:r>
          </w:p>
        </w:tc>
        <w:tc>
          <w:tcPr>
            <w:tcW w:w="390" w:type="dxa"/>
            <w:tcBorders>
              <w:top w:val="single" w:sz="4" w:space="0" w:color="000000"/>
              <w:left w:val="single" w:sz="4" w:space="0" w:color="000000"/>
              <w:right w:val="single" w:sz="4" w:space="0" w:color="000000"/>
            </w:tcBorders>
          </w:tcPr>
          <w:p w14:paraId="339BA7B8" w14:textId="77777777" w:rsidR="00C353BF" w:rsidRPr="004E0F43" w:rsidRDefault="003717A1">
            <w:pPr>
              <w:pStyle w:val="TableParagraph"/>
              <w:spacing w:before="40" w:line="210" w:lineRule="exact"/>
              <w:ind w:left="5" w:right="1"/>
              <w:jc w:val="center"/>
              <w:rPr>
                <w:b/>
                <w:sz w:val="20"/>
                <w:lang w:val="en-GB"/>
              </w:rPr>
            </w:pPr>
            <w:r w:rsidRPr="004E0F43">
              <w:rPr>
                <w:b/>
                <w:spacing w:val="-10"/>
                <w:sz w:val="20"/>
                <w:lang w:val="en-GB"/>
              </w:rPr>
              <w:t>4</w:t>
            </w:r>
          </w:p>
        </w:tc>
        <w:tc>
          <w:tcPr>
            <w:tcW w:w="387" w:type="dxa"/>
            <w:tcBorders>
              <w:top w:val="single" w:sz="4" w:space="0" w:color="000000"/>
              <w:left w:val="single" w:sz="4" w:space="0" w:color="000000"/>
              <w:right w:val="single" w:sz="4" w:space="0" w:color="000000"/>
            </w:tcBorders>
          </w:tcPr>
          <w:p w14:paraId="757E15CE" w14:textId="77777777" w:rsidR="00C353BF" w:rsidRPr="004E0F43" w:rsidRDefault="003717A1">
            <w:pPr>
              <w:pStyle w:val="TableParagraph"/>
              <w:spacing w:before="40" w:line="210" w:lineRule="exact"/>
              <w:ind w:left="9" w:right="9"/>
              <w:jc w:val="center"/>
              <w:rPr>
                <w:b/>
                <w:sz w:val="20"/>
                <w:lang w:val="en-GB"/>
              </w:rPr>
            </w:pPr>
            <w:r w:rsidRPr="004E0F43">
              <w:rPr>
                <w:b/>
                <w:spacing w:val="-10"/>
                <w:sz w:val="20"/>
                <w:lang w:val="en-GB"/>
              </w:rPr>
              <w:t>5</w:t>
            </w:r>
          </w:p>
        </w:tc>
        <w:tc>
          <w:tcPr>
            <w:tcW w:w="387" w:type="dxa"/>
            <w:tcBorders>
              <w:top w:val="single" w:sz="4" w:space="0" w:color="000000"/>
              <w:left w:val="single" w:sz="4" w:space="0" w:color="000000"/>
              <w:right w:val="single" w:sz="4" w:space="0" w:color="000000"/>
            </w:tcBorders>
          </w:tcPr>
          <w:p w14:paraId="0117897C" w14:textId="77777777" w:rsidR="00C353BF" w:rsidRPr="004E0F43" w:rsidRDefault="003717A1">
            <w:pPr>
              <w:pStyle w:val="TableParagraph"/>
              <w:spacing w:before="40" w:line="210" w:lineRule="exact"/>
              <w:ind w:left="9" w:right="5"/>
              <w:jc w:val="center"/>
              <w:rPr>
                <w:b/>
                <w:sz w:val="20"/>
                <w:lang w:val="en-GB"/>
              </w:rPr>
            </w:pPr>
            <w:r w:rsidRPr="004E0F43">
              <w:rPr>
                <w:b/>
                <w:spacing w:val="-10"/>
                <w:sz w:val="20"/>
                <w:lang w:val="en-GB"/>
              </w:rPr>
              <w:t>6</w:t>
            </w:r>
          </w:p>
        </w:tc>
        <w:tc>
          <w:tcPr>
            <w:tcW w:w="387" w:type="dxa"/>
            <w:tcBorders>
              <w:top w:val="single" w:sz="4" w:space="0" w:color="000000"/>
              <w:left w:val="single" w:sz="4" w:space="0" w:color="000000"/>
              <w:right w:val="single" w:sz="4" w:space="0" w:color="000000"/>
            </w:tcBorders>
          </w:tcPr>
          <w:p w14:paraId="7F020115" w14:textId="77777777" w:rsidR="00C353BF" w:rsidRPr="004E0F43" w:rsidRDefault="003717A1">
            <w:pPr>
              <w:pStyle w:val="TableParagraph"/>
              <w:spacing w:before="40" w:line="210" w:lineRule="exact"/>
              <w:ind w:left="9" w:right="7"/>
              <w:jc w:val="center"/>
              <w:rPr>
                <w:b/>
                <w:sz w:val="20"/>
                <w:lang w:val="en-GB"/>
              </w:rPr>
            </w:pPr>
            <w:r w:rsidRPr="004E0F43">
              <w:rPr>
                <w:b/>
                <w:spacing w:val="-10"/>
                <w:sz w:val="20"/>
                <w:lang w:val="en-GB"/>
              </w:rPr>
              <w:t>7</w:t>
            </w:r>
          </w:p>
        </w:tc>
        <w:tc>
          <w:tcPr>
            <w:tcW w:w="389" w:type="dxa"/>
            <w:tcBorders>
              <w:top w:val="single" w:sz="4" w:space="0" w:color="000000"/>
              <w:left w:val="single" w:sz="4" w:space="0" w:color="000000"/>
              <w:right w:val="single" w:sz="4" w:space="0" w:color="000000"/>
            </w:tcBorders>
          </w:tcPr>
          <w:p w14:paraId="0AF074D3" w14:textId="77777777" w:rsidR="00C353BF" w:rsidRPr="004E0F43" w:rsidRDefault="003717A1">
            <w:pPr>
              <w:pStyle w:val="TableParagraph"/>
              <w:spacing w:before="40" w:line="210" w:lineRule="exact"/>
              <w:jc w:val="center"/>
              <w:rPr>
                <w:b/>
                <w:sz w:val="20"/>
                <w:lang w:val="en-GB"/>
              </w:rPr>
            </w:pPr>
            <w:r w:rsidRPr="004E0F43">
              <w:rPr>
                <w:b/>
                <w:spacing w:val="-10"/>
                <w:sz w:val="20"/>
                <w:lang w:val="en-GB"/>
              </w:rPr>
              <w:t>8</w:t>
            </w:r>
          </w:p>
        </w:tc>
        <w:tc>
          <w:tcPr>
            <w:tcW w:w="387" w:type="dxa"/>
            <w:tcBorders>
              <w:top w:val="single" w:sz="4" w:space="0" w:color="000000"/>
              <w:left w:val="single" w:sz="4" w:space="0" w:color="000000"/>
              <w:right w:val="single" w:sz="4" w:space="0" w:color="000000"/>
            </w:tcBorders>
          </w:tcPr>
          <w:p w14:paraId="45BE7AC6" w14:textId="77777777" w:rsidR="00C353BF" w:rsidRPr="004E0F43" w:rsidRDefault="003717A1">
            <w:pPr>
              <w:pStyle w:val="TableParagraph"/>
              <w:spacing w:before="40" w:line="210" w:lineRule="exact"/>
              <w:ind w:left="9" w:right="10"/>
              <w:jc w:val="center"/>
              <w:rPr>
                <w:b/>
                <w:sz w:val="20"/>
                <w:lang w:val="en-GB"/>
              </w:rPr>
            </w:pPr>
            <w:r w:rsidRPr="004E0F43">
              <w:rPr>
                <w:b/>
                <w:spacing w:val="-10"/>
                <w:sz w:val="20"/>
                <w:lang w:val="en-GB"/>
              </w:rPr>
              <w:t>9</w:t>
            </w:r>
          </w:p>
        </w:tc>
        <w:tc>
          <w:tcPr>
            <w:tcW w:w="509" w:type="dxa"/>
            <w:tcBorders>
              <w:top w:val="single" w:sz="4" w:space="0" w:color="000000"/>
              <w:left w:val="single" w:sz="4" w:space="0" w:color="000000"/>
            </w:tcBorders>
          </w:tcPr>
          <w:p w14:paraId="3778D9A5" w14:textId="77777777" w:rsidR="00C353BF" w:rsidRPr="004E0F43" w:rsidRDefault="003717A1">
            <w:pPr>
              <w:pStyle w:val="TableParagraph"/>
              <w:spacing w:before="40" w:line="210" w:lineRule="exact"/>
              <w:ind w:left="3" w:right="1"/>
              <w:jc w:val="center"/>
              <w:rPr>
                <w:b/>
                <w:sz w:val="20"/>
                <w:lang w:val="en-GB"/>
              </w:rPr>
            </w:pPr>
            <w:r w:rsidRPr="004E0F43">
              <w:rPr>
                <w:b/>
                <w:spacing w:val="-5"/>
                <w:sz w:val="20"/>
                <w:lang w:val="en-GB"/>
              </w:rPr>
              <w:t>10</w:t>
            </w:r>
          </w:p>
        </w:tc>
      </w:tr>
      <w:tr w:rsidR="00C353BF" w:rsidRPr="004E0F43" w14:paraId="739D734F" w14:textId="77777777">
        <w:trPr>
          <w:trHeight w:val="921"/>
        </w:trPr>
        <w:tc>
          <w:tcPr>
            <w:tcW w:w="6407" w:type="dxa"/>
            <w:tcBorders>
              <w:left w:val="single" w:sz="4" w:space="0" w:color="000000"/>
              <w:bottom w:val="single" w:sz="4" w:space="0" w:color="000000"/>
            </w:tcBorders>
          </w:tcPr>
          <w:p w14:paraId="34DDBED1" w14:textId="77777777" w:rsidR="00C353BF" w:rsidRPr="004E0F43" w:rsidRDefault="003717A1">
            <w:pPr>
              <w:pStyle w:val="TableParagraph"/>
              <w:spacing w:line="230" w:lineRule="exact"/>
              <w:ind w:left="112" w:right="90"/>
              <w:jc w:val="both"/>
              <w:rPr>
                <w:sz w:val="20"/>
                <w:lang w:val="en-GB"/>
              </w:rPr>
            </w:pPr>
            <w:r w:rsidRPr="004E0F43">
              <w:rPr>
                <w:sz w:val="20"/>
                <w:lang w:val="en-GB"/>
              </w:rPr>
              <w:t>1. Critically comprehend, select and use the necessary scientific, methodological and analytical tools for management in unpredictable conditions in project management</w:t>
            </w:r>
          </w:p>
        </w:tc>
        <w:tc>
          <w:tcPr>
            <w:tcW w:w="401" w:type="dxa"/>
            <w:tcBorders>
              <w:bottom w:val="single" w:sz="4" w:space="0" w:color="000000"/>
              <w:right w:val="single" w:sz="4" w:space="0" w:color="000000"/>
            </w:tcBorders>
          </w:tcPr>
          <w:p w14:paraId="39EE2F85" w14:textId="77777777" w:rsidR="00C353BF" w:rsidRPr="004E0F43" w:rsidRDefault="00C353BF">
            <w:pPr>
              <w:pStyle w:val="TableParagraph"/>
              <w:spacing w:before="114"/>
              <w:rPr>
                <w:b/>
                <w:sz w:val="20"/>
                <w:lang w:val="en-GB"/>
              </w:rPr>
            </w:pPr>
          </w:p>
          <w:p w14:paraId="01A1C1C2" w14:textId="77777777" w:rsidR="00C353BF" w:rsidRPr="004E0F43" w:rsidRDefault="003717A1">
            <w:pPr>
              <w:pStyle w:val="TableParagraph"/>
              <w:spacing w:before="1"/>
              <w:ind w:left="11"/>
              <w:jc w:val="center"/>
              <w:rPr>
                <w:b/>
                <w:sz w:val="20"/>
                <w:lang w:val="en-GB"/>
              </w:rPr>
            </w:pPr>
            <w:r w:rsidRPr="004E0F43">
              <w:rPr>
                <w:b/>
                <w:spacing w:val="-10"/>
                <w:sz w:val="20"/>
                <w:lang w:val="en-GB"/>
              </w:rPr>
              <w:t>+</w:t>
            </w:r>
          </w:p>
        </w:tc>
        <w:tc>
          <w:tcPr>
            <w:tcW w:w="399" w:type="dxa"/>
            <w:tcBorders>
              <w:left w:val="single" w:sz="4" w:space="0" w:color="000000"/>
              <w:bottom w:val="single" w:sz="4" w:space="0" w:color="000000"/>
              <w:right w:val="single" w:sz="4" w:space="0" w:color="000000"/>
            </w:tcBorders>
          </w:tcPr>
          <w:p w14:paraId="3592EB0C" w14:textId="77777777" w:rsidR="00C353BF" w:rsidRPr="004E0F43" w:rsidRDefault="00C353BF">
            <w:pPr>
              <w:pStyle w:val="TableParagraph"/>
              <w:rPr>
                <w:sz w:val="20"/>
                <w:lang w:val="en-GB"/>
              </w:rPr>
            </w:pPr>
          </w:p>
        </w:tc>
        <w:tc>
          <w:tcPr>
            <w:tcW w:w="399" w:type="dxa"/>
            <w:tcBorders>
              <w:left w:val="single" w:sz="4" w:space="0" w:color="000000"/>
              <w:bottom w:val="single" w:sz="4" w:space="0" w:color="000000"/>
              <w:right w:val="single" w:sz="4" w:space="0" w:color="000000"/>
            </w:tcBorders>
          </w:tcPr>
          <w:p w14:paraId="604FEE58" w14:textId="77777777" w:rsidR="00C353BF" w:rsidRPr="004E0F43" w:rsidRDefault="00C353BF">
            <w:pPr>
              <w:pStyle w:val="TableParagraph"/>
              <w:rPr>
                <w:sz w:val="20"/>
                <w:lang w:val="en-GB"/>
              </w:rPr>
            </w:pPr>
          </w:p>
        </w:tc>
        <w:tc>
          <w:tcPr>
            <w:tcW w:w="399" w:type="dxa"/>
            <w:tcBorders>
              <w:left w:val="single" w:sz="4" w:space="0" w:color="000000"/>
              <w:bottom w:val="single" w:sz="4" w:space="0" w:color="000000"/>
              <w:right w:val="single" w:sz="4" w:space="0" w:color="000000"/>
            </w:tcBorders>
          </w:tcPr>
          <w:p w14:paraId="75779A1B" w14:textId="77777777" w:rsidR="00C353BF" w:rsidRPr="004E0F43" w:rsidRDefault="00C353BF">
            <w:pPr>
              <w:pStyle w:val="TableParagraph"/>
              <w:rPr>
                <w:sz w:val="20"/>
                <w:lang w:val="en-GB"/>
              </w:rPr>
            </w:pPr>
          </w:p>
        </w:tc>
        <w:tc>
          <w:tcPr>
            <w:tcW w:w="401" w:type="dxa"/>
            <w:tcBorders>
              <w:left w:val="single" w:sz="4" w:space="0" w:color="000000"/>
              <w:bottom w:val="single" w:sz="4" w:space="0" w:color="000000"/>
              <w:right w:val="single" w:sz="4" w:space="0" w:color="000000"/>
            </w:tcBorders>
          </w:tcPr>
          <w:p w14:paraId="085FEC7B" w14:textId="77777777" w:rsidR="00C353BF" w:rsidRPr="004E0F43" w:rsidRDefault="00C353BF">
            <w:pPr>
              <w:pStyle w:val="TableParagraph"/>
              <w:rPr>
                <w:sz w:val="20"/>
                <w:lang w:val="en-GB"/>
              </w:rPr>
            </w:pPr>
          </w:p>
        </w:tc>
        <w:tc>
          <w:tcPr>
            <w:tcW w:w="399" w:type="dxa"/>
            <w:tcBorders>
              <w:left w:val="single" w:sz="4" w:space="0" w:color="000000"/>
              <w:bottom w:val="single" w:sz="4" w:space="0" w:color="000000"/>
              <w:right w:val="single" w:sz="4" w:space="0" w:color="000000"/>
            </w:tcBorders>
          </w:tcPr>
          <w:p w14:paraId="62FFE919" w14:textId="77777777" w:rsidR="00C353BF" w:rsidRPr="004E0F43" w:rsidRDefault="00C353BF">
            <w:pPr>
              <w:pStyle w:val="TableParagraph"/>
              <w:rPr>
                <w:sz w:val="20"/>
                <w:lang w:val="en-GB"/>
              </w:rPr>
            </w:pPr>
          </w:p>
        </w:tc>
        <w:tc>
          <w:tcPr>
            <w:tcW w:w="394" w:type="dxa"/>
            <w:tcBorders>
              <w:left w:val="single" w:sz="4" w:space="0" w:color="000000"/>
              <w:bottom w:val="single" w:sz="4" w:space="0" w:color="000000"/>
            </w:tcBorders>
          </w:tcPr>
          <w:p w14:paraId="0E9E49B0" w14:textId="77777777" w:rsidR="00C353BF" w:rsidRPr="004E0F43" w:rsidRDefault="00C353BF">
            <w:pPr>
              <w:pStyle w:val="TableParagraph"/>
              <w:rPr>
                <w:sz w:val="20"/>
                <w:lang w:val="en-GB"/>
              </w:rPr>
            </w:pPr>
          </w:p>
        </w:tc>
        <w:tc>
          <w:tcPr>
            <w:tcW w:w="387" w:type="dxa"/>
            <w:tcBorders>
              <w:bottom w:val="single" w:sz="4" w:space="0" w:color="000000"/>
              <w:right w:val="single" w:sz="4" w:space="0" w:color="000000"/>
            </w:tcBorders>
          </w:tcPr>
          <w:p w14:paraId="697DA41A" w14:textId="77777777" w:rsidR="00C353BF" w:rsidRPr="004E0F43" w:rsidRDefault="00C353BF">
            <w:pPr>
              <w:pStyle w:val="TableParagraph"/>
              <w:spacing w:before="114"/>
              <w:rPr>
                <w:b/>
                <w:sz w:val="20"/>
                <w:lang w:val="en-GB"/>
              </w:rPr>
            </w:pPr>
          </w:p>
          <w:p w14:paraId="140D5802" w14:textId="77777777" w:rsidR="00C353BF" w:rsidRPr="004E0F43" w:rsidRDefault="003717A1">
            <w:pPr>
              <w:pStyle w:val="TableParagraph"/>
              <w:spacing w:before="1"/>
              <w:ind w:left="1"/>
              <w:jc w:val="center"/>
              <w:rPr>
                <w:b/>
                <w:sz w:val="20"/>
                <w:lang w:val="en-GB"/>
              </w:rPr>
            </w:pPr>
            <w:r w:rsidRPr="004E0F43">
              <w:rPr>
                <w:b/>
                <w:spacing w:val="-10"/>
                <w:sz w:val="20"/>
                <w:lang w:val="en-GB"/>
              </w:rPr>
              <w:t>+</w:t>
            </w:r>
          </w:p>
        </w:tc>
        <w:tc>
          <w:tcPr>
            <w:tcW w:w="387" w:type="dxa"/>
            <w:tcBorders>
              <w:left w:val="single" w:sz="4" w:space="0" w:color="000000"/>
              <w:bottom w:val="single" w:sz="4" w:space="0" w:color="000000"/>
              <w:right w:val="single" w:sz="4" w:space="0" w:color="000000"/>
            </w:tcBorders>
          </w:tcPr>
          <w:p w14:paraId="5EF6010B" w14:textId="77777777" w:rsidR="00C353BF" w:rsidRPr="004E0F43" w:rsidRDefault="00C353BF">
            <w:pPr>
              <w:pStyle w:val="TableParagraph"/>
              <w:rPr>
                <w:sz w:val="20"/>
                <w:lang w:val="en-GB"/>
              </w:rPr>
            </w:pPr>
          </w:p>
        </w:tc>
        <w:tc>
          <w:tcPr>
            <w:tcW w:w="387" w:type="dxa"/>
            <w:tcBorders>
              <w:left w:val="single" w:sz="4" w:space="0" w:color="000000"/>
              <w:bottom w:val="single" w:sz="4" w:space="0" w:color="000000"/>
              <w:right w:val="single" w:sz="4" w:space="0" w:color="000000"/>
            </w:tcBorders>
          </w:tcPr>
          <w:p w14:paraId="1E92E54E" w14:textId="77777777" w:rsidR="00C353BF" w:rsidRPr="004E0F43" w:rsidRDefault="00C353BF">
            <w:pPr>
              <w:pStyle w:val="TableParagraph"/>
              <w:rPr>
                <w:sz w:val="20"/>
                <w:lang w:val="en-GB"/>
              </w:rPr>
            </w:pPr>
          </w:p>
        </w:tc>
        <w:tc>
          <w:tcPr>
            <w:tcW w:w="390" w:type="dxa"/>
            <w:tcBorders>
              <w:left w:val="single" w:sz="4" w:space="0" w:color="000000"/>
              <w:bottom w:val="single" w:sz="4" w:space="0" w:color="000000"/>
              <w:right w:val="single" w:sz="4" w:space="0" w:color="000000"/>
            </w:tcBorders>
          </w:tcPr>
          <w:p w14:paraId="0473A0CE" w14:textId="77777777" w:rsidR="00C353BF" w:rsidRPr="004E0F43" w:rsidRDefault="00C353BF">
            <w:pPr>
              <w:pStyle w:val="TableParagraph"/>
              <w:spacing w:before="114"/>
              <w:rPr>
                <w:b/>
                <w:sz w:val="20"/>
                <w:lang w:val="en-GB"/>
              </w:rPr>
            </w:pPr>
          </w:p>
          <w:p w14:paraId="62ECAC8A" w14:textId="77777777" w:rsidR="00C353BF" w:rsidRPr="004E0F43" w:rsidRDefault="003717A1">
            <w:pPr>
              <w:pStyle w:val="TableParagraph"/>
              <w:spacing w:before="1"/>
              <w:ind w:left="5"/>
              <w:jc w:val="center"/>
              <w:rPr>
                <w:b/>
                <w:sz w:val="20"/>
                <w:lang w:val="en-GB"/>
              </w:rPr>
            </w:pPr>
            <w:r w:rsidRPr="004E0F43">
              <w:rPr>
                <w:b/>
                <w:spacing w:val="-10"/>
                <w:sz w:val="20"/>
                <w:lang w:val="en-GB"/>
              </w:rPr>
              <w:t>+</w:t>
            </w:r>
          </w:p>
        </w:tc>
        <w:tc>
          <w:tcPr>
            <w:tcW w:w="387" w:type="dxa"/>
            <w:tcBorders>
              <w:left w:val="single" w:sz="4" w:space="0" w:color="000000"/>
              <w:bottom w:val="single" w:sz="4" w:space="0" w:color="000000"/>
              <w:right w:val="single" w:sz="4" w:space="0" w:color="000000"/>
            </w:tcBorders>
          </w:tcPr>
          <w:p w14:paraId="2CA422B2" w14:textId="77777777" w:rsidR="00C353BF" w:rsidRPr="004E0F43" w:rsidRDefault="00C353BF">
            <w:pPr>
              <w:pStyle w:val="TableParagraph"/>
              <w:rPr>
                <w:sz w:val="20"/>
                <w:lang w:val="en-GB"/>
              </w:rPr>
            </w:pPr>
          </w:p>
        </w:tc>
        <w:tc>
          <w:tcPr>
            <w:tcW w:w="387" w:type="dxa"/>
            <w:tcBorders>
              <w:left w:val="single" w:sz="4" w:space="0" w:color="000000"/>
              <w:bottom w:val="single" w:sz="4" w:space="0" w:color="000000"/>
              <w:right w:val="single" w:sz="4" w:space="0" w:color="000000"/>
            </w:tcBorders>
          </w:tcPr>
          <w:p w14:paraId="2FD3C41B" w14:textId="77777777" w:rsidR="00C353BF" w:rsidRPr="004E0F43" w:rsidRDefault="00C353BF">
            <w:pPr>
              <w:pStyle w:val="TableParagraph"/>
              <w:rPr>
                <w:sz w:val="20"/>
                <w:lang w:val="en-GB"/>
              </w:rPr>
            </w:pPr>
          </w:p>
        </w:tc>
        <w:tc>
          <w:tcPr>
            <w:tcW w:w="387" w:type="dxa"/>
            <w:tcBorders>
              <w:left w:val="single" w:sz="4" w:space="0" w:color="000000"/>
              <w:bottom w:val="single" w:sz="4" w:space="0" w:color="000000"/>
              <w:right w:val="single" w:sz="4" w:space="0" w:color="000000"/>
            </w:tcBorders>
          </w:tcPr>
          <w:p w14:paraId="6A17178C" w14:textId="77777777" w:rsidR="00C353BF" w:rsidRPr="004E0F43" w:rsidRDefault="00C353BF">
            <w:pPr>
              <w:pStyle w:val="TableParagraph"/>
              <w:rPr>
                <w:sz w:val="20"/>
                <w:lang w:val="en-GB"/>
              </w:rPr>
            </w:pPr>
          </w:p>
        </w:tc>
        <w:tc>
          <w:tcPr>
            <w:tcW w:w="389" w:type="dxa"/>
            <w:tcBorders>
              <w:left w:val="single" w:sz="4" w:space="0" w:color="000000"/>
              <w:bottom w:val="single" w:sz="4" w:space="0" w:color="000000"/>
              <w:right w:val="single" w:sz="4" w:space="0" w:color="000000"/>
            </w:tcBorders>
          </w:tcPr>
          <w:p w14:paraId="12EF4A9A" w14:textId="77777777" w:rsidR="00C353BF" w:rsidRPr="004E0F43" w:rsidRDefault="00C353BF">
            <w:pPr>
              <w:pStyle w:val="TableParagraph"/>
              <w:rPr>
                <w:sz w:val="20"/>
                <w:lang w:val="en-GB"/>
              </w:rPr>
            </w:pPr>
          </w:p>
        </w:tc>
        <w:tc>
          <w:tcPr>
            <w:tcW w:w="387" w:type="dxa"/>
            <w:tcBorders>
              <w:left w:val="single" w:sz="4" w:space="0" w:color="000000"/>
              <w:bottom w:val="single" w:sz="4" w:space="0" w:color="000000"/>
              <w:right w:val="single" w:sz="4" w:space="0" w:color="000000"/>
            </w:tcBorders>
          </w:tcPr>
          <w:p w14:paraId="010DA946" w14:textId="77777777" w:rsidR="00C353BF" w:rsidRPr="004E0F43" w:rsidRDefault="00C353BF">
            <w:pPr>
              <w:pStyle w:val="TableParagraph"/>
              <w:spacing w:before="114"/>
              <w:rPr>
                <w:b/>
                <w:sz w:val="20"/>
                <w:lang w:val="en-GB"/>
              </w:rPr>
            </w:pPr>
          </w:p>
          <w:p w14:paraId="0423A62B" w14:textId="77777777" w:rsidR="00C353BF" w:rsidRPr="004E0F43" w:rsidRDefault="003717A1">
            <w:pPr>
              <w:pStyle w:val="TableParagraph"/>
              <w:spacing w:before="1"/>
              <w:ind w:left="9" w:right="9"/>
              <w:jc w:val="center"/>
              <w:rPr>
                <w:b/>
                <w:sz w:val="20"/>
                <w:lang w:val="en-GB"/>
              </w:rPr>
            </w:pPr>
            <w:r w:rsidRPr="004E0F43">
              <w:rPr>
                <w:b/>
                <w:spacing w:val="-10"/>
                <w:sz w:val="20"/>
                <w:lang w:val="en-GB"/>
              </w:rPr>
              <w:t>+</w:t>
            </w:r>
          </w:p>
        </w:tc>
        <w:tc>
          <w:tcPr>
            <w:tcW w:w="509" w:type="dxa"/>
            <w:tcBorders>
              <w:left w:val="single" w:sz="4" w:space="0" w:color="000000"/>
              <w:bottom w:val="single" w:sz="4" w:space="0" w:color="000000"/>
            </w:tcBorders>
          </w:tcPr>
          <w:p w14:paraId="66AA7AE3" w14:textId="77777777" w:rsidR="00C353BF" w:rsidRPr="004E0F43" w:rsidRDefault="00C353BF">
            <w:pPr>
              <w:pStyle w:val="TableParagraph"/>
              <w:spacing w:before="114"/>
              <w:rPr>
                <w:b/>
                <w:sz w:val="20"/>
                <w:lang w:val="en-GB"/>
              </w:rPr>
            </w:pPr>
          </w:p>
          <w:p w14:paraId="353955CD" w14:textId="77777777" w:rsidR="00C353BF" w:rsidRPr="004E0F43" w:rsidRDefault="003717A1">
            <w:pPr>
              <w:pStyle w:val="TableParagraph"/>
              <w:spacing w:before="1"/>
              <w:ind w:left="3"/>
              <w:jc w:val="center"/>
              <w:rPr>
                <w:b/>
                <w:sz w:val="20"/>
                <w:lang w:val="en-GB"/>
              </w:rPr>
            </w:pPr>
            <w:r w:rsidRPr="004E0F43">
              <w:rPr>
                <w:b/>
                <w:spacing w:val="-10"/>
                <w:sz w:val="20"/>
                <w:lang w:val="en-GB"/>
              </w:rPr>
              <w:t>+</w:t>
            </w:r>
          </w:p>
        </w:tc>
      </w:tr>
      <w:tr w:rsidR="00C353BF" w:rsidRPr="004E0F43" w14:paraId="15C14AF7" w14:textId="77777777">
        <w:trPr>
          <w:trHeight w:val="460"/>
        </w:trPr>
        <w:tc>
          <w:tcPr>
            <w:tcW w:w="6407" w:type="dxa"/>
            <w:tcBorders>
              <w:top w:val="single" w:sz="4" w:space="0" w:color="000000"/>
              <w:left w:val="single" w:sz="4" w:space="0" w:color="000000"/>
              <w:bottom w:val="single" w:sz="4" w:space="0" w:color="000000"/>
            </w:tcBorders>
          </w:tcPr>
          <w:p w14:paraId="7A5D95BB" w14:textId="77777777" w:rsidR="00C353BF" w:rsidRPr="004E0F43" w:rsidRDefault="003717A1">
            <w:pPr>
              <w:pStyle w:val="TableParagraph"/>
              <w:spacing w:line="230" w:lineRule="exact"/>
              <w:ind w:left="112"/>
              <w:rPr>
                <w:sz w:val="20"/>
                <w:lang w:val="en-GB"/>
              </w:rPr>
            </w:pPr>
            <w:r w:rsidRPr="004E0F43">
              <w:rPr>
                <w:sz w:val="20"/>
                <w:lang w:val="en-GB"/>
              </w:rPr>
              <w:t>2. Identify problems in the organization and substantiate methods of solving them using project management</w:t>
            </w:r>
          </w:p>
        </w:tc>
        <w:tc>
          <w:tcPr>
            <w:tcW w:w="401" w:type="dxa"/>
            <w:tcBorders>
              <w:top w:val="single" w:sz="4" w:space="0" w:color="000000"/>
              <w:bottom w:val="single" w:sz="4" w:space="0" w:color="000000"/>
              <w:right w:val="single" w:sz="4" w:space="0" w:color="000000"/>
            </w:tcBorders>
          </w:tcPr>
          <w:p w14:paraId="734626D5" w14:textId="77777777" w:rsidR="00C353BF" w:rsidRPr="004E0F43" w:rsidRDefault="003717A1">
            <w:pPr>
              <w:pStyle w:val="TableParagraph"/>
              <w:spacing w:before="115"/>
              <w:ind w:left="11"/>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654CBBFA"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BD456BD"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2C10603C"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0B48B3E5"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7F2A0059"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095C6453"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38817FB9"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B0D9F31"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4A1037A"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200F2FA5"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01A39BFF" w14:textId="77777777" w:rsidR="00C353BF" w:rsidRPr="004E0F43" w:rsidRDefault="003717A1">
            <w:pPr>
              <w:pStyle w:val="TableParagraph"/>
              <w:spacing w:before="115"/>
              <w:ind w:left="9" w:right="8"/>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7CA42AF3"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411097A7"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3496ABE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34E56CD"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3F64B6B0" w14:textId="77777777" w:rsidR="00C353BF" w:rsidRPr="004E0F43" w:rsidRDefault="00C353BF">
            <w:pPr>
              <w:pStyle w:val="TableParagraph"/>
              <w:rPr>
                <w:sz w:val="20"/>
                <w:lang w:val="en-GB"/>
              </w:rPr>
            </w:pPr>
          </w:p>
        </w:tc>
      </w:tr>
      <w:tr w:rsidR="00C353BF" w:rsidRPr="004E0F43" w14:paraId="67053E04" w14:textId="77777777">
        <w:trPr>
          <w:trHeight w:val="518"/>
        </w:trPr>
        <w:tc>
          <w:tcPr>
            <w:tcW w:w="6407" w:type="dxa"/>
            <w:tcBorders>
              <w:top w:val="single" w:sz="4" w:space="0" w:color="000000"/>
              <w:left w:val="single" w:sz="4" w:space="0" w:color="000000"/>
              <w:bottom w:val="single" w:sz="4" w:space="0" w:color="000000"/>
            </w:tcBorders>
          </w:tcPr>
          <w:p w14:paraId="3365B515" w14:textId="77777777" w:rsidR="00C353BF" w:rsidRPr="004E0F43" w:rsidRDefault="003717A1">
            <w:pPr>
              <w:pStyle w:val="TableParagraph"/>
              <w:spacing w:before="2"/>
              <w:ind w:left="112"/>
              <w:rPr>
                <w:sz w:val="20"/>
                <w:lang w:val="en-GB"/>
              </w:rPr>
            </w:pPr>
            <w:r w:rsidRPr="004E0F43">
              <w:rPr>
                <w:spacing w:val="-2"/>
                <w:sz w:val="20"/>
                <w:lang w:val="en-GB"/>
              </w:rPr>
              <w:t>3. Design effective management systems for organizations</w:t>
            </w:r>
          </w:p>
        </w:tc>
        <w:tc>
          <w:tcPr>
            <w:tcW w:w="401" w:type="dxa"/>
            <w:tcBorders>
              <w:top w:val="single" w:sz="4" w:space="0" w:color="000000"/>
              <w:bottom w:val="single" w:sz="4" w:space="0" w:color="000000"/>
              <w:right w:val="single" w:sz="4" w:space="0" w:color="000000"/>
            </w:tcBorders>
          </w:tcPr>
          <w:p w14:paraId="5FE0A7D1"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892D7D0"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46E2D11"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51C3AB3C" w14:textId="77777777" w:rsidR="00C353BF" w:rsidRPr="004E0F43" w:rsidRDefault="003717A1">
            <w:pPr>
              <w:pStyle w:val="TableParagraph"/>
              <w:spacing w:before="143"/>
              <w:ind w:left="17" w:right="5"/>
              <w:jc w:val="center"/>
              <w:rPr>
                <w:b/>
                <w:sz w:val="20"/>
                <w:lang w:val="en-GB"/>
              </w:rPr>
            </w:pPr>
            <w:r w:rsidRPr="004E0F43">
              <w:rPr>
                <w:b/>
                <w:spacing w:val="-10"/>
                <w:sz w:val="20"/>
                <w:lang w:val="en-GB"/>
              </w:rPr>
              <w:t>+</w:t>
            </w:r>
          </w:p>
        </w:tc>
        <w:tc>
          <w:tcPr>
            <w:tcW w:w="401" w:type="dxa"/>
            <w:tcBorders>
              <w:top w:val="single" w:sz="4" w:space="0" w:color="000000"/>
              <w:left w:val="single" w:sz="4" w:space="0" w:color="000000"/>
              <w:bottom w:val="single" w:sz="4" w:space="0" w:color="000000"/>
              <w:right w:val="single" w:sz="4" w:space="0" w:color="000000"/>
            </w:tcBorders>
          </w:tcPr>
          <w:p w14:paraId="5A8CF044"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6BEA47E1"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15D46127"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0F9FC38D"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F1DBC67"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2D1C6DC"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34C6C11C" w14:textId="77777777" w:rsidR="00C353BF" w:rsidRPr="004E0F43" w:rsidRDefault="003717A1">
            <w:pPr>
              <w:pStyle w:val="TableParagraph"/>
              <w:spacing w:before="143"/>
              <w:ind w:left="5"/>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47EB2B2F"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23E48603"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0F5F610" w14:textId="77777777" w:rsidR="00C353BF" w:rsidRPr="004E0F43" w:rsidRDefault="003717A1">
            <w:pPr>
              <w:pStyle w:val="TableParagraph"/>
              <w:spacing w:before="143"/>
              <w:ind w:left="9" w:right="6"/>
              <w:jc w:val="center"/>
              <w:rPr>
                <w:b/>
                <w:sz w:val="20"/>
                <w:lang w:val="en-GB"/>
              </w:rPr>
            </w:pPr>
            <w:r w:rsidRPr="004E0F43">
              <w:rPr>
                <w:b/>
                <w:spacing w:val="-10"/>
                <w:sz w:val="20"/>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46ED768A"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EE964DA"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7ACEB511" w14:textId="77777777" w:rsidR="00C353BF" w:rsidRPr="004E0F43" w:rsidRDefault="00C353BF">
            <w:pPr>
              <w:pStyle w:val="TableParagraph"/>
              <w:rPr>
                <w:sz w:val="20"/>
                <w:lang w:val="en-GB"/>
              </w:rPr>
            </w:pPr>
          </w:p>
        </w:tc>
      </w:tr>
      <w:tr w:rsidR="00C353BF" w:rsidRPr="004E0F43" w14:paraId="07E5CB6F" w14:textId="77777777">
        <w:trPr>
          <w:trHeight w:val="460"/>
        </w:trPr>
        <w:tc>
          <w:tcPr>
            <w:tcW w:w="6407" w:type="dxa"/>
            <w:tcBorders>
              <w:top w:val="single" w:sz="4" w:space="0" w:color="000000"/>
              <w:left w:val="single" w:sz="4" w:space="0" w:color="000000"/>
              <w:bottom w:val="single" w:sz="4" w:space="0" w:color="000000"/>
            </w:tcBorders>
          </w:tcPr>
          <w:p w14:paraId="4F290E92" w14:textId="77777777" w:rsidR="00C353BF" w:rsidRPr="004E0F43" w:rsidRDefault="003717A1">
            <w:pPr>
              <w:pStyle w:val="TableParagraph"/>
              <w:tabs>
                <w:tab w:val="left" w:pos="532"/>
                <w:tab w:val="left" w:pos="2290"/>
                <w:tab w:val="left" w:pos="2748"/>
                <w:tab w:val="left" w:pos="3966"/>
                <w:tab w:val="left" w:pos="5257"/>
              </w:tabs>
              <w:spacing w:line="230" w:lineRule="exact"/>
              <w:ind w:left="112" w:right="95"/>
              <w:rPr>
                <w:sz w:val="20"/>
                <w:lang w:val="en-GB"/>
              </w:rPr>
            </w:pPr>
            <w:r w:rsidRPr="004E0F43">
              <w:rPr>
                <w:spacing w:val="-6"/>
                <w:sz w:val="20"/>
                <w:lang w:val="en-GB"/>
              </w:rPr>
              <w:t>4.</w:t>
            </w:r>
            <w:r w:rsidRPr="004E0F43">
              <w:rPr>
                <w:sz w:val="20"/>
                <w:lang w:val="en-GB"/>
              </w:rPr>
              <w:tab/>
            </w:r>
            <w:r w:rsidRPr="004E0F43">
              <w:rPr>
                <w:spacing w:val="-2"/>
                <w:sz w:val="20"/>
                <w:lang w:val="en-GB"/>
              </w:rPr>
              <w:t>Justify</w:t>
            </w:r>
            <w:r w:rsidRPr="004E0F43">
              <w:rPr>
                <w:sz w:val="20"/>
                <w:lang w:val="en-GB"/>
              </w:rPr>
              <w:tab/>
            </w:r>
            <w:r w:rsidRPr="004E0F43">
              <w:rPr>
                <w:spacing w:val="-6"/>
                <w:sz w:val="20"/>
                <w:lang w:val="en-GB"/>
              </w:rPr>
              <w:t>and</w:t>
            </w:r>
            <w:r w:rsidRPr="004E0F43">
              <w:rPr>
                <w:sz w:val="20"/>
                <w:lang w:val="en-GB"/>
              </w:rPr>
              <w:tab/>
            </w:r>
            <w:r w:rsidRPr="004E0F43">
              <w:rPr>
                <w:spacing w:val="-2"/>
                <w:sz w:val="20"/>
                <w:lang w:val="en-GB"/>
              </w:rPr>
              <w:t>Manage</w:t>
            </w:r>
            <w:r w:rsidRPr="004E0F43">
              <w:rPr>
                <w:sz w:val="20"/>
                <w:lang w:val="en-GB"/>
              </w:rPr>
              <w:tab/>
            </w:r>
            <w:r w:rsidRPr="004E0F43">
              <w:rPr>
                <w:spacing w:val="-2"/>
                <w:sz w:val="20"/>
                <w:lang w:val="en-GB"/>
              </w:rPr>
              <w:t>Projects</w:t>
            </w:r>
            <w:r w:rsidRPr="004E0F43">
              <w:rPr>
                <w:sz w:val="20"/>
                <w:lang w:val="en-GB"/>
              </w:rPr>
              <w:tab/>
            </w:r>
            <w:r w:rsidRPr="004E0F43">
              <w:rPr>
                <w:spacing w:val="-2"/>
                <w:sz w:val="20"/>
                <w:lang w:val="en-GB"/>
              </w:rPr>
              <w:t>generate entrepreneurial ideas</w:t>
            </w:r>
          </w:p>
        </w:tc>
        <w:tc>
          <w:tcPr>
            <w:tcW w:w="401" w:type="dxa"/>
            <w:tcBorders>
              <w:top w:val="single" w:sz="4" w:space="0" w:color="000000"/>
              <w:bottom w:val="single" w:sz="4" w:space="0" w:color="000000"/>
              <w:right w:val="single" w:sz="4" w:space="0" w:color="000000"/>
            </w:tcBorders>
          </w:tcPr>
          <w:p w14:paraId="7520DF30"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91F20B6"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A36ABBB"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6E66CE97"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791076C1"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7A8CCB8"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71C25308"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46F84FD8"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F1BE7B6" w14:textId="77777777" w:rsidR="00C353BF" w:rsidRPr="004E0F43" w:rsidRDefault="003717A1">
            <w:pPr>
              <w:pStyle w:val="TableParagraph"/>
              <w:spacing w:before="114"/>
              <w:ind w:left="10" w:right="1"/>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2C950D95"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6D36C626"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95C8268"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D03D17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68845A2"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24E42B8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0676F93"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7B3052CF" w14:textId="77777777" w:rsidR="00C353BF" w:rsidRPr="004E0F43" w:rsidRDefault="00C353BF">
            <w:pPr>
              <w:pStyle w:val="TableParagraph"/>
              <w:rPr>
                <w:sz w:val="20"/>
                <w:lang w:val="en-GB"/>
              </w:rPr>
            </w:pPr>
          </w:p>
        </w:tc>
      </w:tr>
      <w:tr w:rsidR="00C353BF" w:rsidRPr="004E0F43" w14:paraId="38BB5C2C" w14:textId="77777777">
        <w:trPr>
          <w:trHeight w:val="458"/>
        </w:trPr>
        <w:tc>
          <w:tcPr>
            <w:tcW w:w="6407" w:type="dxa"/>
            <w:tcBorders>
              <w:top w:val="single" w:sz="4" w:space="0" w:color="000000"/>
              <w:left w:val="single" w:sz="4" w:space="0" w:color="000000"/>
              <w:bottom w:val="single" w:sz="4" w:space="0" w:color="000000"/>
            </w:tcBorders>
          </w:tcPr>
          <w:p w14:paraId="15BA1B19" w14:textId="77777777" w:rsidR="00C353BF" w:rsidRPr="004E0F43" w:rsidRDefault="003717A1">
            <w:pPr>
              <w:pStyle w:val="TableParagraph"/>
              <w:spacing w:line="220" w:lineRule="atLeast"/>
              <w:ind w:left="112"/>
              <w:rPr>
                <w:sz w:val="20"/>
                <w:lang w:val="en-GB"/>
              </w:rPr>
            </w:pPr>
            <w:r w:rsidRPr="004E0F43">
              <w:rPr>
                <w:sz w:val="20"/>
                <w:lang w:val="en-GB"/>
              </w:rPr>
              <w:t>5. Plan the organization's activities in strategic and tactical contexts using project management</w:t>
            </w:r>
          </w:p>
        </w:tc>
        <w:tc>
          <w:tcPr>
            <w:tcW w:w="401" w:type="dxa"/>
            <w:tcBorders>
              <w:top w:val="single" w:sz="4" w:space="0" w:color="000000"/>
              <w:bottom w:val="single" w:sz="4" w:space="0" w:color="000000"/>
              <w:right w:val="single" w:sz="4" w:space="0" w:color="000000"/>
            </w:tcBorders>
          </w:tcPr>
          <w:p w14:paraId="1FAE4349"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7B57F9A5" w14:textId="77777777" w:rsidR="00C353BF" w:rsidRPr="004E0F43" w:rsidRDefault="003717A1">
            <w:pPr>
              <w:pStyle w:val="TableParagraph"/>
              <w:spacing w:before="114"/>
              <w:ind w:left="17" w:right="9"/>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79111CA2"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2084700F"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13CBB702" w14:textId="77777777" w:rsidR="00C353BF" w:rsidRPr="004E0F43" w:rsidRDefault="003717A1">
            <w:pPr>
              <w:pStyle w:val="TableParagraph"/>
              <w:spacing w:before="114"/>
              <w:ind w:left="16" w:right="8"/>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09388D1D"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598A4CA7"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29AB8892"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4A32414"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1ABE157"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69F0AAC8"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0D4B550" w14:textId="77777777" w:rsidR="00C353BF" w:rsidRPr="004E0F43" w:rsidRDefault="003717A1">
            <w:pPr>
              <w:pStyle w:val="TableParagraph"/>
              <w:spacing w:before="114"/>
              <w:ind w:left="9" w:right="8"/>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0B3CA52B"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09913B3"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7B9592E4"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4311F01"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5B7F2BAC" w14:textId="77777777" w:rsidR="00C353BF" w:rsidRPr="004E0F43" w:rsidRDefault="00C353BF">
            <w:pPr>
              <w:pStyle w:val="TableParagraph"/>
              <w:rPr>
                <w:sz w:val="20"/>
                <w:lang w:val="en-GB"/>
              </w:rPr>
            </w:pPr>
          </w:p>
        </w:tc>
      </w:tr>
      <w:tr w:rsidR="00C353BF" w:rsidRPr="004E0F43" w14:paraId="79E8EECE" w14:textId="77777777">
        <w:trPr>
          <w:trHeight w:val="921"/>
        </w:trPr>
        <w:tc>
          <w:tcPr>
            <w:tcW w:w="6407" w:type="dxa"/>
            <w:tcBorders>
              <w:top w:val="single" w:sz="4" w:space="0" w:color="000000"/>
              <w:left w:val="single" w:sz="4" w:space="0" w:color="000000"/>
              <w:bottom w:val="single" w:sz="4" w:space="0" w:color="000000"/>
            </w:tcBorders>
          </w:tcPr>
          <w:p w14:paraId="06CBD30A" w14:textId="77777777" w:rsidR="00C353BF" w:rsidRPr="004E0F43" w:rsidRDefault="003717A1">
            <w:pPr>
              <w:pStyle w:val="TableParagraph"/>
              <w:spacing w:line="230" w:lineRule="exact"/>
              <w:ind w:left="112" w:right="84"/>
              <w:jc w:val="both"/>
              <w:rPr>
                <w:sz w:val="20"/>
                <w:lang w:val="en-GB"/>
              </w:rPr>
            </w:pPr>
            <w:r w:rsidRPr="004E0F43">
              <w:rPr>
                <w:sz w:val="20"/>
                <w:lang w:val="en-GB"/>
              </w:rPr>
              <w:t xml:space="preserve">6. Have the skills to make, justify and ensure the implementation of management decisions in unpredictable conditions, </w:t>
            </w:r>
            <w:proofErr w:type="gramStart"/>
            <w:r w:rsidRPr="004E0F43">
              <w:rPr>
                <w:sz w:val="20"/>
                <w:lang w:val="en-GB"/>
              </w:rPr>
              <w:t>taking into account</w:t>
            </w:r>
            <w:proofErr w:type="gramEnd"/>
            <w:r w:rsidRPr="004E0F43">
              <w:rPr>
                <w:sz w:val="20"/>
                <w:lang w:val="en-GB"/>
              </w:rPr>
              <w:t xml:space="preserve"> the requirements of current legislation, ethical considerations and social responsibility in project and process management</w:t>
            </w:r>
          </w:p>
        </w:tc>
        <w:tc>
          <w:tcPr>
            <w:tcW w:w="401" w:type="dxa"/>
            <w:tcBorders>
              <w:top w:val="single" w:sz="4" w:space="0" w:color="000000"/>
              <w:bottom w:val="single" w:sz="4" w:space="0" w:color="000000"/>
              <w:right w:val="single" w:sz="4" w:space="0" w:color="000000"/>
            </w:tcBorders>
          </w:tcPr>
          <w:p w14:paraId="546BCBF2"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67BEE49"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1B714B87" w14:textId="77777777" w:rsidR="00C353BF" w:rsidRPr="004E0F43" w:rsidRDefault="00C353BF">
            <w:pPr>
              <w:pStyle w:val="TableParagraph"/>
              <w:spacing w:before="115"/>
              <w:rPr>
                <w:b/>
                <w:sz w:val="20"/>
                <w:lang w:val="en-GB"/>
              </w:rPr>
            </w:pPr>
          </w:p>
          <w:p w14:paraId="646B27D2" w14:textId="77777777" w:rsidR="00C353BF" w:rsidRPr="004E0F43" w:rsidRDefault="003717A1">
            <w:pPr>
              <w:pStyle w:val="TableParagraph"/>
              <w:ind w:left="17" w:right="4"/>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7DE3A2D0"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20EA0B9D"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DCC37DD"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2E87EB1C"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2F535223"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2A82CEB3"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7407587"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7EE9A756"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4C592A3" w14:textId="77777777" w:rsidR="00C353BF" w:rsidRPr="004E0F43" w:rsidRDefault="00C353BF">
            <w:pPr>
              <w:pStyle w:val="TableParagraph"/>
              <w:spacing w:before="115"/>
              <w:rPr>
                <w:b/>
                <w:sz w:val="20"/>
                <w:lang w:val="en-GB"/>
              </w:rPr>
            </w:pPr>
          </w:p>
          <w:p w14:paraId="0A9775EC" w14:textId="77777777" w:rsidR="00C353BF" w:rsidRPr="004E0F43" w:rsidRDefault="003717A1">
            <w:pPr>
              <w:pStyle w:val="TableParagraph"/>
              <w:ind w:left="9" w:right="8"/>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6F939820"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0C400913"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0FA8E4B6"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D5AE68B"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034B46D4" w14:textId="77777777" w:rsidR="00C353BF" w:rsidRPr="004E0F43" w:rsidRDefault="00C353BF">
            <w:pPr>
              <w:pStyle w:val="TableParagraph"/>
              <w:rPr>
                <w:sz w:val="20"/>
                <w:lang w:val="en-GB"/>
              </w:rPr>
            </w:pPr>
          </w:p>
        </w:tc>
      </w:tr>
      <w:tr w:rsidR="00C353BF" w:rsidRPr="004E0F43" w14:paraId="36965E8C" w14:textId="77777777">
        <w:trPr>
          <w:trHeight w:val="688"/>
        </w:trPr>
        <w:tc>
          <w:tcPr>
            <w:tcW w:w="6407" w:type="dxa"/>
            <w:tcBorders>
              <w:top w:val="single" w:sz="4" w:space="0" w:color="000000"/>
              <w:left w:val="single" w:sz="4" w:space="0" w:color="000000"/>
              <w:bottom w:val="single" w:sz="4" w:space="0" w:color="000000"/>
            </w:tcBorders>
          </w:tcPr>
          <w:p w14:paraId="781E5317" w14:textId="77777777" w:rsidR="00C353BF" w:rsidRPr="004E0F43" w:rsidRDefault="003717A1">
            <w:pPr>
              <w:pStyle w:val="TableParagraph"/>
              <w:spacing w:before="3"/>
              <w:ind w:left="112"/>
              <w:rPr>
                <w:sz w:val="20"/>
                <w:lang w:val="en-GB"/>
              </w:rPr>
            </w:pPr>
            <w:r w:rsidRPr="004E0F43">
              <w:rPr>
                <w:sz w:val="20"/>
                <w:lang w:val="en-GB"/>
              </w:rPr>
              <w:t>7. Organize and carry out effective communications within</w:t>
            </w:r>
          </w:p>
          <w:p w14:paraId="3E668CAC" w14:textId="77777777" w:rsidR="00C353BF" w:rsidRPr="004E0F43" w:rsidRDefault="003717A1">
            <w:pPr>
              <w:pStyle w:val="TableParagraph"/>
              <w:spacing w:line="220" w:lineRule="atLeast"/>
              <w:ind w:left="112"/>
              <w:rPr>
                <w:sz w:val="20"/>
                <w:lang w:val="en-GB"/>
              </w:rPr>
            </w:pPr>
            <w:r w:rsidRPr="004E0F43">
              <w:rPr>
                <w:sz w:val="20"/>
                <w:lang w:val="en-GB"/>
              </w:rPr>
              <w:t>team in the implementation of projects, with representatives of different professional groups and in an international context;</w:t>
            </w:r>
          </w:p>
        </w:tc>
        <w:tc>
          <w:tcPr>
            <w:tcW w:w="401" w:type="dxa"/>
            <w:tcBorders>
              <w:top w:val="single" w:sz="4" w:space="0" w:color="000000"/>
              <w:bottom w:val="single" w:sz="4" w:space="0" w:color="000000"/>
              <w:right w:val="single" w:sz="4" w:space="0" w:color="000000"/>
            </w:tcBorders>
          </w:tcPr>
          <w:p w14:paraId="7F2F6AF0"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59266BD4"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32037A8F"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A8191EC"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67C7D9A2" w14:textId="77777777" w:rsidR="00C353BF" w:rsidRPr="004E0F43" w:rsidRDefault="00C353BF">
            <w:pPr>
              <w:pStyle w:val="TableParagraph"/>
              <w:rPr>
                <w:b/>
                <w:sz w:val="20"/>
                <w:lang w:val="en-GB"/>
              </w:rPr>
            </w:pPr>
          </w:p>
          <w:p w14:paraId="78F4FFF4" w14:textId="77777777" w:rsidR="00C353BF" w:rsidRPr="004E0F43" w:rsidRDefault="003717A1">
            <w:pPr>
              <w:pStyle w:val="TableParagraph"/>
              <w:ind w:left="16" w:right="8"/>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6A0C2741"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6F4ACCF1"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23A51BB5"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024C6C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DEB43FE"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759C56D7"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09BC61C8"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AFFE9E2"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6BC4DBA"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60FED579"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2B507B4B"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4996BB25" w14:textId="77777777" w:rsidR="00C353BF" w:rsidRPr="004E0F43" w:rsidRDefault="00C353BF">
            <w:pPr>
              <w:pStyle w:val="TableParagraph"/>
              <w:rPr>
                <w:sz w:val="20"/>
                <w:lang w:val="en-GB"/>
              </w:rPr>
            </w:pPr>
          </w:p>
        </w:tc>
      </w:tr>
      <w:tr w:rsidR="00C353BF" w:rsidRPr="004E0F43" w14:paraId="3E0B6029" w14:textId="77777777">
        <w:trPr>
          <w:trHeight w:val="690"/>
        </w:trPr>
        <w:tc>
          <w:tcPr>
            <w:tcW w:w="6407" w:type="dxa"/>
            <w:tcBorders>
              <w:top w:val="single" w:sz="4" w:space="0" w:color="000000"/>
              <w:left w:val="single" w:sz="4" w:space="0" w:color="000000"/>
              <w:bottom w:val="single" w:sz="4" w:space="0" w:color="000000"/>
            </w:tcBorders>
          </w:tcPr>
          <w:p w14:paraId="41B5EE1C" w14:textId="77777777" w:rsidR="00C353BF" w:rsidRPr="004E0F43" w:rsidRDefault="003717A1">
            <w:pPr>
              <w:pStyle w:val="TableParagraph"/>
              <w:spacing w:line="230" w:lineRule="exact"/>
              <w:ind w:left="112" w:right="93"/>
              <w:jc w:val="both"/>
              <w:rPr>
                <w:sz w:val="20"/>
                <w:lang w:val="en-GB"/>
              </w:rPr>
            </w:pPr>
            <w:r w:rsidRPr="004E0F43">
              <w:rPr>
                <w:sz w:val="20"/>
                <w:lang w:val="en-GB"/>
              </w:rPr>
              <w:t>8. Apply specialized software and information systems to solve organizational management problems</w:t>
            </w:r>
          </w:p>
        </w:tc>
        <w:tc>
          <w:tcPr>
            <w:tcW w:w="401" w:type="dxa"/>
            <w:tcBorders>
              <w:top w:val="single" w:sz="4" w:space="0" w:color="000000"/>
              <w:bottom w:val="single" w:sz="4" w:space="0" w:color="000000"/>
              <w:right w:val="single" w:sz="4" w:space="0" w:color="000000"/>
            </w:tcBorders>
          </w:tcPr>
          <w:p w14:paraId="7B7C8C6C"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74240CC8"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260B571C"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1C1989CB"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1AC7E234"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13D93E0"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tcBorders>
          </w:tcPr>
          <w:p w14:paraId="325EA795" w14:textId="77777777" w:rsidR="00C353BF" w:rsidRPr="004E0F43" w:rsidRDefault="00C353BF">
            <w:pPr>
              <w:pStyle w:val="TableParagraph"/>
              <w:rPr>
                <w:sz w:val="20"/>
                <w:lang w:val="en-GB"/>
              </w:rPr>
            </w:pPr>
          </w:p>
        </w:tc>
        <w:tc>
          <w:tcPr>
            <w:tcW w:w="387" w:type="dxa"/>
            <w:tcBorders>
              <w:top w:val="single" w:sz="4" w:space="0" w:color="000000"/>
              <w:bottom w:val="single" w:sz="4" w:space="0" w:color="000000"/>
              <w:right w:val="single" w:sz="4" w:space="0" w:color="000000"/>
            </w:tcBorders>
          </w:tcPr>
          <w:p w14:paraId="744FC33D"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301E4C6"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AB2477C" w14:textId="77777777" w:rsidR="00C353BF" w:rsidRPr="004E0F43" w:rsidRDefault="003717A1">
            <w:pPr>
              <w:pStyle w:val="TableParagraph"/>
              <w:spacing w:before="230"/>
              <w:ind w:left="9" w:right="1"/>
              <w:jc w:val="center"/>
              <w:rPr>
                <w:b/>
                <w:sz w:val="20"/>
                <w:lang w:val="en-GB"/>
              </w:rPr>
            </w:pPr>
            <w:r w:rsidRPr="004E0F43">
              <w:rPr>
                <w:b/>
                <w:spacing w:val="-10"/>
                <w:sz w:val="20"/>
                <w:lang w:val="en-GB"/>
              </w:rPr>
              <w:t>+</w:t>
            </w:r>
          </w:p>
        </w:tc>
        <w:tc>
          <w:tcPr>
            <w:tcW w:w="390" w:type="dxa"/>
            <w:tcBorders>
              <w:top w:val="single" w:sz="4" w:space="0" w:color="000000"/>
              <w:left w:val="single" w:sz="4" w:space="0" w:color="000000"/>
              <w:bottom w:val="single" w:sz="4" w:space="0" w:color="000000"/>
              <w:right w:val="single" w:sz="4" w:space="0" w:color="000000"/>
            </w:tcBorders>
          </w:tcPr>
          <w:p w14:paraId="546D4BCB"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00018C3B"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66D72F9" w14:textId="77777777" w:rsidR="00C353BF" w:rsidRPr="004E0F43" w:rsidRDefault="003717A1">
            <w:pPr>
              <w:pStyle w:val="TableParagraph"/>
              <w:spacing w:before="230"/>
              <w:ind w:left="9" w:right="5"/>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3FE0957F"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25D40513" w14:textId="77777777" w:rsidR="00C353BF" w:rsidRPr="004E0F43" w:rsidRDefault="003717A1">
            <w:pPr>
              <w:pStyle w:val="TableParagraph"/>
              <w:spacing w:before="230"/>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51D37EDF"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tcBorders>
          </w:tcPr>
          <w:p w14:paraId="39B70A1A" w14:textId="77777777" w:rsidR="00C353BF" w:rsidRPr="004E0F43" w:rsidRDefault="00C353BF">
            <w:pPr>
              <w:pStyle w:val="TableParagraph"/>
              <w:rPr>
                <w:sz w:val="20"/>
                <w:lang w:val="en-GB"/>
              </w:rPr>
            </w:pPr>
          </w:p>
        </w:tc>
      </w:tr>
      <w:tr w:rsidR="00C353BF" w:rsidRPr="004E0F43" w14:paraId="33E60D80" w14:textId="77777777">
        <w:trPr>
          <w:trHeight w:val="460"/>
        </w:trPr>
        <w:tc>
          <w:tcPr>
            <w:tcW w:w="6407" w:type="dxa"/>
            <w:tcBorders>
              <w:top w:val="single" w:sz="4" w:space="0" w:color="000000"/>
              <w:left w:val="single" w:sz="4" w:space="0" w:color="000000"/>
              <w:bottom w:val="single" w:sz="4" w:space="0" w:color="000000"/>
              <w:right w:val="single" w:sz="4" w:space="0" w:color="000000"/>
            </w:tcBorders>
          </w:tcPr>
          <w:p w14:paraId="5574E121" w14:textId="77777777" w:rsidR="00C353BF" w:rsidRPr="004E0F43" w:rsidRDefault="003717A1">
            <w:pPr>
              <w:pStyle w:val="TableParagraph"/>
              <w:spacing w:line="230" w:lineRule="exact"/>
              <w:ind w:left="112"/>
              <w:rPr>
                <w:sz w:val="20"/>
                <w:lang w:val="en-GB"/>
              </w:rPr>
            </w:pPr>
            <w:r w:rsidRPr="004E0F43">
              <w:rPr>
                <w:sz w:val="20"/>
                <w:lang w:val="en-GB"/>
              </w:rPr>
              <w:t>9. Be able to communicate in professional and scientific circles in state and foreign languages</w:t>
            </w:r>
          </w:p>
        </w:tc>
        <w:tc>
          <w:tcPr>
            <w:tcW w:w="401" w:type="dxa"/>
            <w:tcBorders>
              <w:top w:val="single" w:sz="4" w:space="0" w:color="000000"/>
              <w:left w:val="single" w:sz="4" w:space="0" w:color="000000"/>
              <w:bottom w:val="single" w:sz="4" w:space="0" w:color="000000"/>
              <w:right w:val="single" w:sz="4" w:space="0" w:color="000000"/>
            </w:tcBorders>
          </w:tcPr>
          <w:p w14:paraId="7FED9FD4"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5A1976FC"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1DF67BD6"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13F995DD"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68F6FFF2"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66C5DDC0"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right w:val="single" w:sz="4" w:space="0" w:color="000000"/>
            </w:tcBorders>
          </w:tcPr>
          <w:p w14:paraId="4FD8EBB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4FD87518"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E1105D7"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2E19E711" w14:textId="77777777" w:rsidR="00C353BF" w:rsidRPr="004E0F43" w:rsidRDefault="003717A1">
            <w:pPr>
              <w:pStyle w:val="TableParagraph"/>
              <w:spacing w:before="114"/>
              <w:ind w:left="9" w:right="1"/>
              <w:jc w:val="center"/>
              <w:rPr>
                <w:b/>
                <w:sz w:val="20"/>
                <w:lang w:val="en-GB"/>
              </w:rPr>
            </w:pPr>
            <w:r w:rsidRPr="004E0F43">
              <w:rPr>
                <w:b/>
                <w:spacing w:val="-10"/>
                <w:sz w:val="20"/>
                <w:lang w:val="en-GB"/>
              </w:rPr>
              <w:t>+</w:t>
            </w:r>
          </w:p>
        </w:tc>
        <w:tc>
          <w:tcPr>
            <w:tcW w:w="390" w:type="dxa"/>
            <w:tcBorders>
              <w:top w:val="single" w:sz="4" w:space="0" w:color="000000"/>
              <w:left w:val="single" w:sz="4" w:space="0" w:color="000000"/>
              <w:bottom w:val="single" w:sz="4" w:space="0" w:color="000000"/>
              <w:right w:val="single" w:sz="4" w:space="0" w:color="000000"/>
            </w:tcBorders>
          </w:tcPr>
          <w:p w14:paraId="32C24879"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26326DE"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0D6F57B"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21943991"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4E7126E6"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5EE1A5F"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right w:val="single" w:sz="4" w:space="0" w:color="000000"/>
            </w:tcBorders>
          </w:tcPr>
          <w:p w14:paraId="7A76A006" w14:textId="77777777" w:rsidR="00C353BF" w:rsidRPr="004E0F43" w:rsidRDefault="00C353BF">
            <w:pPr>
              <w:pStyle w:val="TableParagraph"/>
              <w:rPr>
                <w:sz w:val="20"/>
                <w:lang w:val="en-GB"/>
              </w:rPr>
            </w:pPr>
          </w:p>
        </w:tc>
      </w:tr>
      <w:tr w:rsidR="00C353BF" w:rsidRPr="004E0F43" w14:paraId="6AB13C53" w14:textId="77777777">
        <w:trPr>
          <w:trHeight w:val="690"/>
        </w:trPr>
        <w:tc>
          <w:tcPr>
            <w:tcW w:w="6407" w:type="dxa"/>
            <w:tcBorders>
              <w:top w:val="single" w:sz="4" w:space="0" w:color="000000"/>
              <w:left w:val="single" w:sz="4" w:space="0" w:color="000000"/>
              <w:bottom w:val="single" w:sz="4" w:space="0" w:color="000000"/>
              <w:right w:val="single" w:sz="4" w:space="0" w:color="000000"/>
            </w:tcBorders>
          </w:tcPr>
          <w:p w14:paraId="1BA0C324" w14:textId="77777777" w:rsidR="00C353BF" w:rsidRPr="004E0F43" w:rsidRDefault="003717A1">
            <w:pPr>
              <w:pStyle w:val="TableParagraph"/>
              <w:spacing w:line="230" w:lineRule="exact"/>
              <w:ind w:left="112" w:right="98"/>
              <w:jc w:val="both"/>
              <w:rPr>
                <w:sz w:val="20"/>
                <w:lang w:val="en-GB"/>
              </w:rPr>
            </w:pPr>
            <w:r w:rsidRPr="004E0F43">
              <w:rPr>
                <w:sz w:val="20"/>
                <w:lang w:val="en-GB"/>
              </w:rPr>
              <w:t xml:space="preserve">10. Demonstrate leadership skills and ability to work in a team, interact with people, influence their </w:t>
            </w:r>
            <w:proofErr w:type="spellStart"/>
            <w:r w:rsidRPr="004E0F43">
              <w:rPr>
                <w:sz w:val="20"/>
                <w:lang w:val="en-GB"/>
              </w:rPr>
              <w:t>behavior</w:t>
            </w:r>
            <w:proofErr w:type="spellEnd"/>
            <w:r w:rsidRPr="004E0F43">
              <w:rPr>
                <w:sz w:val="20"/>
                <w:lang w:val="en-GB"/>
              </w:rPr>
              <w:t xml:space="preserve"> to solve professional problems in project management</w:t>
            </w:r>
          </w:p>
        </w:tc>
        <w:tc>
          <w:tcPr>
            <w:tcW w:w="401" w:type="dxa"/>
            <w:tcBorders>
              <w:top w:val="single" w:sz="4" w:space="0" w:color="000000"/>
              <w:left w:val="single" w:sz="4" w:space="0" w:color="000000"/>
              <w:bottom w:val="single" w:sz="4" w:space="0" w:color="000000"/>
              <w:right w:val="single" w:sz="4" w:space="0" w:color="000000"/>
            </w:tcBorders>
          </w:tcPr>
          <w:p w14:paraId="016AF52D"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7F4C828E" w14:textId="77777777" w:rsidR="00C353BF" w:rsidRPr="004E0F43" w:rsidRDefault="003717A1">
            <w:pPr>
              <w:pStyle w:val="TableParagraph"/>
              <w:spacing w:before="230"/>
              <w:ind w:left="17" w:right="9"/>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35397F2B" w14:textId="77777777" w:rsidR="00C353BF" w:rsidRPr="004E0F43" w:rsidRDefault="003717A1">
            <w:pPr>
              <w:pStyle w:val="TableParagraph"/>
              <w:spacing w:before="230"/>
              <w:ind w:left="17" w:right="4"/>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79D0641E" w14:textId="77777777" w:rsidR="00C353BF" w:rsidRPr="004E0F43" w:rsidRDefault="003717A1">
            <w:pPr>
              <w:pStyle w:val="TableParagraph"/>
              <w:spacing w:before="230"/>
              <w:ind w:left="17" w:right="5"/>
              <w:jc w:val="center"/>
              <w:rPr>
                <w:b/>
                <w:sz w:val="20"/>
                <w:lang w:val="en-GB"/>
              </w:rPr>
            </w:pPr>
            <w:r w:rsidRPr="004E0F43">
              <w:rPr>
                <w:b/>
                <w:spacing w:val="-10"/>
                <w:sz w:val="20"/>
                <w:lang w:val="en-GB"/>
              </w:rPr>
              <w:t>+</w:t>
            </w:r>
          </w:p>
        </w:tc>
        <w:tc>
          <w:tcPr>
            <w:tcW w:w="401" w:type="dxa"/>
            <w:tcBorders>
              <w:top w:val="single" w:sz="4" w:space="0" w:color="000000"/>
              <w:left w:val="single" w:sz="4" w:space="0" w:color="000000"/>
              <w:bottom w:val="single" w:sz="4" w:space="0" w:color="000000"/>
              <w:right w:val="single" w:sz="4" w:space="0" w:color="000000"/>
            </w:tcBorders>
          </w:tcPr>
          <w:p w14:paraId="4A9DC863"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221D509D" w14:textId="77777777" w:rsidR="00C353BF" w:rsidRPr="004E0F43" w:rsidRDefault="003717A1">
            <w:pPr>
              <w:pStyle w:val="TableParagraph"/>
              <w:spacing w:before="230"/>
              <w:ind w:left="17" w:right="12"/>
              <w:jc w:val="center"/>
              <w:rPr>
                <w:b/>
                <w:sz w:val="20"/>
                <w:lang w:val="en-GB"/>
              </w:rPr>
            </w:pPr>
            <w:r w:rsidRPr="004E0F43">
              <w:rPr>
                <w:b/>
                <w:spacing w:val="-10"/>
                <w:sz w:val="20"/>
                <w:lang w:val="en-GB"/>
              </w:rPr>
              <w:t>+</w:t>
            </w:r>
          </w:p>
        </w:tc>
        <w:tc>
          <w:tcPr>
            <w:tcW w:w="394" w:type="dxa"/>
            <w:tcBorders>
              <w:top w:val="single" w:sz="4" w:space="0" w:color="000000"/>
              <w:left w:val="single" w:sz="4" w:space="0" w:color="000000"/>
              <w:bottom w:val="single" w:sz="4" w:space="0" w:color="000000"/>
              <w:right w:val="single" w:sz="4" w:space="0" w:color="000000"/>
            </w:tcBorders>
          </w:tcPr>
          <w:p w14:paraId="59AA57E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6FBDE1C" w14:textId="77777777" w:rsidR="00C353BF" w:rsidRPr="004E0F43" w:rsidRDefault="003717A1">
            <w:pPr>
              <w:pStyle w:val="TableParagraph"/>
              <w:spacing w:before="230"/>
              <w:ind w:left="9" w:right="3"/>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3784CF29" w14:textId="77777777" w:rsidR="00C353BF" w:rsidRPr="004E0F43" w:rsidRDefault="003717A1">
            <w:pPr>
              <w:pStyle w:val="TableParagraph"/>
              <w:spacing w:before="230"/>
              <w:ind w:left="10" w:right="1"/>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7D0C1C73"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54AC6FB2"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645ECAF"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395DA6D"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6E97451" w14:textId="77777777" w:rsidR="00C353BF" w:rsidRPr="004E0F43" w:rsidRDefault="00C353BF">
            <w:pPr>
              <w:pStyle w:val="TableParagraph"/>
              <w:rPr>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552036D8" w14:textId="77777777" w:rsidR="00C353BF" w:rsidRPr="004E0F43" w:rsidRDefault="003717A1">
            <w:pPr>
              <w:pStyle w:val="TableParagraph"/>
              <w:spacing w:before="230"/>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4FE4DA21" w14:textId="77777777" w:rsidR="00C353BF" w:rsidRPr="004E0F43" w:rsidRDefault="003717A1">
            <w:pPr>
              <w:pStyle w:val="TableParagraph"/>
              <w:spacing w:before="230"/>
              <w:ind w:left="9" w:right="9"/>
              <w:jc w:val="center"/>
              <w:rPr>
                <w:b/>
                <w:sz w:val="20"/>
                <w:lang w:val="en-GB"/>
              </w:rPr>
            </w:pPr>
            <w:r w:rsidRPr="004E0F43">
              <w:rPr>
                <w:b/>
                <w:spacing w:val="-10"/>
                <w:sz w:val="20"/>
                <w:lang w:val="en-GB"/>
              </w:rPr>
              <w:t>+</w:t>
            </w:r>
          </w:p>
        </w:tc>
        <w:tc>
          <w:tcPr>
            <w:tcW w:w="509" w:type="dxa"/>
            <w:tcBorders>
              <w:top w:val="single" w:sz="4" w:space="0" w:color="000000"/>
              <w:left w:val="single" w:sz="4" w:space="0" w:color="000000"/>
              <w:bottom w:val="single" w:sz="4" w:space="0" w:color="000000"/>
              <w:right w:val="single" w:sz="4" w:space="0" w:color="000000"/>
            </w:tcBorders>
          </w:tcPr>
          <w:p w14:paraId="1990FFC7" w14:textId="77777777" w:rsidR="00C353BF" w:rsidRPr="004E0F43" w:rsidRDefault="003717A1">
            <w:pPr>
              <w:pStyle w:val="TableParagraph"/>
              <w:spacing w:before="230"/>
              <w:ind w:right="1"/>
              <w:jc w:val="center"/>
              <w:rPr>
                <w:b/>
                <w:sz w:val="20"/>
                <w:lang w:val="en-GB"/>
              </w:rPr>
            </w:pPr>
            <w:r w:rsidRPr="004E0F43">
              <w:rPr>
                <w:b/>
                <w:spacing w:val="-10"/>
                <w:sz w:val="20"/>
                <w:lang w:val="en-GB"/>
              </w:rPr>
              <w:t>+</w:t>
            </w:r>
          </w:p>
        </w:tc>
      </w:tr>
      <w:tr w:rsidR="00C353BF" w:rsidRPr="004E0F43" w14:paraId="27C5EE75" w14:textId="77777777">
        <w:trPr>
          <w:trHeight w:val="458"/>
        </w:trPr>
        <w:tc>
          <w:tcPr>
            <w:tcW w:w="6407" w:type="dxa"/>
            <w:tcBorders>
              <w:top w:val="single" w:sz="4" w:space="0" w:color="000000"/>
              <w:left w:val="single" w:sz="4" w:space="0" w:color="000000"/>
              <w:bottom w:val="single" w:sz="4" w:space="0" w:color="000000"/>
              <w:right w:val="single" w:sz="4" w:space="0" w:color="000000"/>
            </w:tcBorders>
          </w:tcPr>
          <w:p w14:paraId="2C641D7C" w14:textId="77777777" w:rsidR="00C353BF" w:rsidRPr="004E0F43" w:rsidRDefault="003717A1">
            <w:pPr>
              <w:pStyle w:val="TableParagraph"/>
              <w:spacing w:line="230" w:lineRule="atLeast"/>
              <w:ind w:left="112"/>
              <w:rPr>
                <w:sz w:val="20"/>
                <w:lang w:val="en-GB"/>
              </w:rPr>
            </w:pPr>
            <w:r w:rsidRPr="004E0F43">
              <w:rPr>
                <w:sz w:val="20"/>
                <w:lang w:val="en-GB"/>
              </w:rPr>
              <w:t>11. Be able to delegate authority and management of the organization (unit)</w:t>
            </w:r>
          </w:p>
        </w:tc>
        <w:tc>
          <w:tcPr>
            <w:tcW w:w="401" w:type="dxa"/>
            <w:tcBorders>
              <w:top w:val="single" w:sz="4" w:space="0" w:color="000000"/>
              <w:left w:val="single" w:sz="4" w:space="0" w:color="000000"/>
              <w:bottom w:val="single" w:sz="4" w:space="0" w:color="000000"/>
              <w:right w:val="single" w:sz="4" w:space="0" w:color="000000"/>
            </w:tcBorders>
          </w:tcPr>
          <w:p w14:paraId="17CBF604"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6A9B460" w14:textId="77777777" w:rsidR="00C353BF" w:rsidRPr="004E0F43" w:rsidRDefault="003717A1">
            <w:pPr>
              <w:pStyle w:val="TableParagraph"/>
              <w:spacing w:before="115"/>
              <w:ind w:left="17" w:right="9"/>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37796DD7"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487795F7" w14:textId="77777777" w:rsidR="00C353BF" w:rsidRPr="004E0F43" w:rsidRDefault="003717A1">
            <w:pPr>
              <w:pStyle w:val="TableParagraph"/>
              <w:spacing w:before="115"/>
              <w:ind w:left="17" w:right="5"/>
              <w:jc w:val="center"/>
              <w:rPr>
                <w:b/>
                <w:sz w:val="20"/>
                <w:lang w:val="en-GB"/>
              </w:rPr>
            </w:pPr>
            <w:r w:rsidRPr="004E0F43">
              <w:rPr>
                <w:b/>
                <w:spacing w:val="-10"/>
                <w:sz w:val="20"/>
                <w:lang w:val="en-GB"/>
              </w:rPr>
              <w:t>+</w:t>
            </w:r>
          </w:p>
        </w:tc>
        <w:tc>
          <w:tcPr>
            <w:tcW w:w="401" w:type="dxa"/>
            <w:tcBorders>
              <w:top w:val="single" w:sz="4" w:space="0" w:color="000000"/>
              <w:left w:val="single" w:sz="4" w:space="0" w:color="000000"/>
              <w:bottom w:val="single" w:sz="4" w:space="0" w:color="000000"/>
              <w:right w:val="single" w:sz="4" w:space="0" w:color="000000"/>
            </w:tcBorders>
          </w:tcPr>
          <w:p w14:paraId="2EC0FBCC"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3C889D7F"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right w:val="single" w:sz="4" w:space="0" w:color="000000"/>
            </w:tcBorders>
          </w:tcPr>
          <w:p w14:paraId="600EE98D"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3722ACF3"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4851C13D"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036F2EA2"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5B5CBECA"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10101F3B"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58AD7B9" w14:textId="77777777" w:rsidR="00C353BF" w:rsidRPr="004E0F43" w:rsidRDefault="003717A1">
            <w:pPr>
              <w:pStyle w:val="TableParagraph"/>
              <w:spacing w:before="115"/>
              <w:ind w:left="9" w:right="5"/>
              <w:jc w:val="center"/>
              <w:rPr>
                <w:b/>
                <w:sz w:val="20"/>
                <w:lang w:val="en-GB"/>
              </w:rPr>
            </w:pPr>
            <w:r w:rsidRPr="004E0F43">
              <w:rPr>
                <w:b/>
                <w:spacing w:val="-10"/>
                <w:sz w:val="20"/>
                <w:lang w:val="en-GB"/>
              </w:rPr>
              <w:t>+</w:t>
            </w:r>
          </w:p>
        </w:tc>
        <w:tc>
          <w:tcPr>
            <w:tcW w:w="387" w:type="dxa"/>
            <w:tcBorders>
              <w:top w:val="single" w:sz="4" w:space="0" w:color="000000"/>
              <w:left w:val="single" w:sz="4" w:space="0" w:color="000000"/>
              <w:bottom w:val="single" w:sz="4" w:space="0" w:color="000000"/>
              <w:right w:val="single" w:sz="4" w:space="0" w:color="000000"/>
            </w:tcBorders>
          </w:tcPr>
          <w:p w14:paraId="4A82C460" w14:textId="77777777" w:rsidR="00C353BF" w:rsidRPr="004E0F43" w:rsidRDefault="003717A1">
            <w:pPr>
              <w:pStyle w:val="TableParagraph"/>
              <w:spacing w:before="115"/>
              <w:ind w:left="9" w:right="6"/>
              <w:jc w:val="center"/>
              <w:rPr>
                <w:b/>
                <w:sz w:val="20"/>
                <w:lang w:val="en-GB"/>
              </w:rPr>
            </w:pPr>
            <w:r w:rsidRPr="004E0F43">
              <w:rPr>
                <w:b/>
                <w:spacing w:val="-10"/>
                <w:sz w:val="20"/>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15B46D7F"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45D953B7" w14:textId="77777777" w:rsidR="00C353BF" w:rsidRPr="004E0F43" w:rsidRDefault="00C353BF">
            <w:pPr>
              <w:pStyle w:val="TableParagraph"/>
              <w:rPr>
                <w:sz w:val="20"/>
                <w:lang w:val="en-GB"/>
              </w:rPr>
            </w:pPr>
          </w:p>
        </w:tc>
        <w:tc>
          <w:tcPr>
            <w:tcW w:w="509" w:type="dxa"/>
            <w:tcBorders>
              <w:top w:val="single" w:sz="4" w:space="0" w:color="000000"/>
              <w:left w:val="single" w:sz="4" w:space="0" w:color="000000"/>
              <w:bottom w:val="single" w:sz="4" w:space="0" w:color="000000"/>
              <w:right w:val="single" w:sz="4" w:space="0" w:color="000000"/>
            </w:tcBorders>
          </w:tcPr>
          <w:p w14:paraId="3D6D5E42" w14:textId="77777777" w:rsidR="00C353BF" w:rsidRPr="004E0F43" w:rsidRDefault="00C353BF">
            <w:pPr>
              <w:pStyle w:val="TableParagraph"/>
              <w:rPr>
                <w:sz w:val="20"/>
                <w:lang w:val="en-GB"/>
              </w:rPr>
            </w:pPr>
          </w:p>
        </w:tc>
      </w:tr>
      <w:tr w:rsidR="00C353BF" w:rsidRPr="004E0F43" w14:paraId="48A4E6DA" w14:textId="77777777">
        <w:trPr>
          <w:trHeight w:val="920"/>
        </w:trPr>
        <w:tc>
          <w:tcPr>
            <w:tcW w:w="6407" w:type="dxa"/>
            <w:tcBorders>
              <w:top w:val="single" w:sz="4" w:space="0" w:color="000000"/>
              <w:left w:val="single" w:sz="4" w:space="0" w:color="000000"/>
              <w:bottom w:val="single" w:sz="4" w:space="0" w:color="000000"/>
              <w:right w:val="single" w:sz="4" w:space="0" w:color="000000"/>
            </w:tcBorders>
          </w:tcPr>
          <w:p w14:paraId="6F59C83B" w14:textId="77777777" w:rsidR="00C353BF" w:rsidRPr="004E0F43" w:rsidRDefault="003717A1">
            <w:pPr>
              <w:pStyle w:val="TableParagraph"/>
              <w:spacing w:line="230" w:lineRule="exact"/>
              <w:ind w:left="112" w:right="93"/>
              <w:jc w:val="both"/>
              <w:rPr>
                <w:sz w:val="20"/>
                <w:lang w:val="en-GB"/>
              </w:rPr>
            </w:pPr>
            <w:r w:rsidRPr="004E0F43">
              <w:rPr>
                <w:sz w:val="20"/>
                <w:lang w:val="en-GB"/>
              </w:rPr>
              <w:t>12. Be able to plan project management and provide informational, methodological, material, financial and personnel support to the organization (unit) using project management tools</w:t>
            </w:r>
          </w:p>
        </w:tc>
        <w:tc>
          <w:tcPr>
            <w:tcW w:w="401" w:type="dxa"/>
            <w:tcBorders>
              <w:top w:val="single" w:sz="4" w:space="0" w:color="000000"/>
              <w:left w:val="single" w:sz="4" w:space="0" w:color="000000"/>
              <w:bottom w:val="single" w:sz="4" w:space="0" w:color="000000"/>
              <w:right w:val="single" w:sz="4" w:space="0" w:color="000000"/>
            </w:tcBorders>
          </w:tcPr>
          <w:p w14:paraId="62637572" w14:textId="77777777" w:rsidR="00C353BF" w:rsidRPr="004E0F43" w:rsidRDefault="00C353BF">
            <w:pPr>
              <w:pStyle w:val="TableParagraph"/>
              <w:spacing w:before="113"/>
              <w:rPr>
                <w:b/>
                <w:sz w:val="20"/>
                <w:lang w:val="en-GB"/>
              </w:rPr>
            </w:pPr>
          </w:p>
          <w:p w14:paraId="1C9D738D" w14:textId="77777777" w:rsidR="00C353BF" w:rsidRPr="004E0F43" w:rsidRDefault="003717A1">
            <w:pPr>
              <w:pStyle w:val="TableParagraph"/>
              <w:ind w:left="16"/>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5F66B998"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2EAE01A" w14:textId="77777777" w:rsidR="00C353BF" w:rsidRPr="004E0F43" w:rsidRDefault="00C353BF">
            <w:pPr>
              <w:pStyle w:val="TableParagraph"/>
              <w:rPr>
                <w:sz w:val="20"/>
                <w:lang w:val="en-GB"/>
              </w:rPr>
            </w:pPr>
          </w:p>
        </w:tc>
        <w:tc>
          <w:tcPr>
            <w:tcW w:w="399" w:type="dxa"/>
            <w:tcBorders>
              <w:top w:val="single" w:sz="4" w:space="0" w:color="000000"/>
              <w:left w:val="single" w:sz="4" w:space="0" w:color="000000"/>
              <w:bottom w:val="single" w:sz="4" w:space="0" w:color="000000"/>
              <w:right w:val="single" w:sz="4" w:space="0" w:color="000000"/>
            </w:tcBorders>
          </w:tcPr>
          <w:p w14:paraId="07A3FDCC" w14:textId="77777777" w:rsidR="00C353BF" w:rsidRPr="004E0F43" w:rsidRDefault="00C353BF">
            <w:pPr>
              <w:pStyle w:val="TableParagraph"/>
              <w:rPr>
                <w:sz w:val="20"/>
                <w:lang w:val="en-GB"/>
              </w:rPr>
            </w:pPr>
          </w:p>
        </w:tc>
        <w:tc>
          <w:tcPr>
            <w:tcW w:w="401" w:type="dxa"/>
            <w:tcBorders>
              <w:top w:val="single" w:sz="4" w:space="0" w:color="000000"/>
              <w:left w:val="single" w:sz="4" w:space="0" w:color="000000"/>
              <w:bottom w:val="single" w:sz="4" w:space="0" w:color="000000"/>
              <w:right w:val="single" w:sz="4" w:space="0" w:color="000000"/>
            </w:tcBorders>
          </w:tcPr>
          <w:p w14:paraId="394C1F01" w14:textId="77777777" w:rsidR="00C353BF" w:rsidRPr="004E0F43" w:rsidRDefault="00C353BF">
            <w:pPr>
              <w:pStyle w:val="TableParagraph"/>
              <w:spacing w:before="113"/>
              <w:rPr>
                <w:b/>
                <w:sz w:val="20"/>
                <w:lang w:val="en-GB"/>
              </w:rPr>
            </w:pPr>
          </w:p>
          <w:p w14:paraId="384E340F" w14:textId="77777777" w:rsidR="00C353BF" w:rsidRPr="004E0F43" w:rsidRDefault="003717A1">
            <w:pPr>
              <w:pStyle w:val="TableParagraph"/>
              <w:ind w:left="16" w:right="8"/>
              <w:jc w:val="center"/>
              <w:rPr>
                <w:b/>
                <w:sz w:val="20"/>
                <w:lang w:val="en-GB"/>
              </w:rPr>
            </w:pPr>
            <w:r w:rsidRPr="004E0F43">
              <w:rPr>
                <w:b/>
                <w:spacing w:val="-10"/>
                <w:sz w:val="20"/>
                <w:lang w:val="en-GB"/>
              </w:rPr>
              <w:t>+</w:t>
            </w:r>
          </w:p>
        </w:tc>
        <w:tc>
          <w:tcPr>
            <w:tcW w:w="399" w:type="dxa"/>
            <w:tcBorders>
              <w:top w:val="single" w:sz="4" w:space="0" w:color="000000"/>
              <w:left w:val="single" w:sz="4" w:space="0" w:color="000000"/>
              <w:bottom w:val="single" w:sz="4" w:space="0" w:color="000000"/>
              <w:right w:val="single" w:sz="4" w:space="0" w:color="000000"/>
            </w:tcBorders>
          </w:tcPr>
          <w:p w14:paraId="2B2FF1AD" w14:textId="77777777" w:rsidR="00C353BF" w:rsidRPr="004E0F43" w:rsidRDefault="00C353BF">
            <w:pPr>
              <w:pStyle w:val="TableParagraph"/>
              <w:rPr>
                <w:sz w:val="20"/>
                <w:lang w:val="en-GB"/>
              </w:rPr>
            </w:pPr>
          </w:p>
        </w:tc>
        <w:tc>
          <w:tcPr>
            <w:tcW w:w="394" w:type="dxa"/>
            <w:tcBorders>
              <w:top w:val="single" w:sz="4" w:space="0" w:color="000000"/>
              <w:left w:val="single" w:sz="4" w:space="0" w:color="000000"/>
              <w:bottom w:val="single" w:sz="4" w:space="0" w:color="000000"/>
              <w:right w:val="single" w:sz="4" w:space="0" w:color="000000"/>
            </w:tcBorders>
          </w:tcPr>
          <w:p w14:paraId="69574599"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5415F0EC"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8C86E9D"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C4877EA" w14:textId="77777777" w:rsidR="00C353BF" w:rsidRPr="004E0F43" w:rsidRDefault="00C353BF">
            <w:pPr>
              <w:pStyle w:val="TableParagraph"/>
              <w:rPr>
                <w:sz w:val="20"/>
                <w:lang w:val="en-GB"/>
              </w:rPr>
            </w:pPr>
          </w:p>
        </w:tc>
        <w:tc>
          <w:tcPr>
            <w:tcW w:w="390" w:type="dxa"/>
            <w:tcBorders>
              <w:top w:val="single" w:sz="4" w:space="0" w:color="000000"/>
              <w:left w:val="single" w:sz="4" w:space="0" w:color="000000"/>
              <w:bottom w:val="single" w:sz="4" w:space="0" w:color="000000"/>
              <w:right w:val="single" w:sz="4" w:space="0" w:color="000000"/>
            </w:tcBorders>
          </w:tcPr>
          <w:p w14:paraId="332D4804"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6B308C9B"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408EF744"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47B0C757" w14:textId="77777777" w:rsidR="00C353BF" w:rsidRPr="004E0F43" w:rsidRDefault="00C353BF">
            <w:pPr>
              <w:pStyle w:val="TableParagraph"/>
              <w:spacing w:before="113"/>
              <w:rPr>
                <w:b/>
                <w:sz w:val="20"/>
                <w:lang w:val="en-GB"/>
              </w:rPr>
            </w:pPr>
          </w:p>
          <w:p w14:paraId="63DC3410" w14:textId="77777777" w:rsidR="00C353BF" w:rsidRPr="004E0F43" w:rsidRDefault="003717A1">
            <w:pPr>
              <w:pStyle w:val="TableParagraph"/>
              <w:ind w:left="9" w:right="6"/>
              <w:jc w:val="center"/>
              <w:rPr>
                <w:b/>
                <w:sz w:val="20"/>
                <w:lang w:val="en-GB"/>
              </w:rPr>
            </w:pPr>
            <w:r w:rsidRPr="004E0F43">
              <w:rPr>
                <w:b/>
                <w:spacing w:val="-10"/>
                <w:sz w:val="20"/>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11C63364" w14:textId="77777777" w:rsidR="00C353BF" w:rsidRPr="004E0F43" w:rsidRDefault="00C353BF">
            <w:pPr>
              <w:pStyle w:val="TableParagraph"/>
              <w:rPr>
                <w:sz w:val="20"/>
                <w:lang w:val="en-GB"/>
              </w:rPr>
            </w:pPr>
          </w:p>
        </w:tc>
        <w:tc>
          <w:tcPr>
            <w:tcW w:w="387" w:type="dxa"/>
            <w:tcBorders>
              <w:top w:val="single" w:sz="4" w:space="0" w:color="000000"/>
              <w:left w:val="single" w:sz="4" w:space="0" w:color="000000"/>
              <w:bottom w:val="single" w:sz="4" w:space="0" w:color="000000"/>
              <w:right w:val="single" w:sz="4" w:space="0" w:color="000000"/>
            </w:tcBorders>
          </w:tcPr>
          <w:p w14:paraId="7BAE342E" w14:textId="77777777" w:rsidR="00C353BF" w:rsidRPr="004E0F43" w:rsidRDefault="00C353BF">
            <w:pPr>
              <w:pStyle w:val="TableParagraph"/>
              <w:spacing w:before="113"/>
              <w:rPr>
                <w:b/>
                <w:sz w:val="20"/>
                <w:lang w:val="en-GB"/>
              </w:rPr>
            </w:pPr>
          </w:p>
          <w:p w14:paraId="6514B308" w14:textId="77777777" w:rsidR="00C353BF" w:rsidRPr="004E0F43" w:rsidRDefault="003717A1">
            <w:pPr>
              <w:pStyle w:val="TableParagraph"/>
              <w:ind w:left="9" w:right="9"/>
              <w:jc w:val="center"/>
              <w:rPr>
                <w:b/>
                <w:sz w:val="20"/>
                <w:lang w:val="en-GB"/>
              </w:rPr>
            </w:pPr>
            <w:r w:rsidRPr="004E0F43">
              <w:rPr>
                <w:b/>
                <w:spacing w:val="-10"/>
                <w:sz w:val="20"/>
                <w:lang w:val="en-GB"/>
              </w:rPr>
              <w:t>+</w:t>
            </w:r>
          </w:p>
        </w:tc>
        <w:tc>
          <w:tcPr>
            <w:tcW w:w="509" w:type="dxa"/>
            <w:tcBorders>
              <w:top w:val="single" w:sz="4" w:space="0" w:color="000000"/>
              <w:left w:val="single" w:sz="4" w:space="0" w:color="000000"/>
              <w:bottom w:val="single" w:sz="4" w:space="0" w:color="000000"/>
              <w:right w:val="single" w:sz="4" w:space="0" w:color="000000"/>
            </w:tcBorders>
          </w:tcPr>
          <w:p w14:paraId="66253084" w14:textId="77777777" w:rsidR="00C353BF" w:rsidRPr="004E0F43" w:rsidRDefault="00C353BF">
            <w:pPr>
              <w:pStyle w:val="TableParagraph"/>
              <w:spacing w:before="113"/>
              <w:rPr>
                <w:b/>
                <w:sz w:val="20"/>
                <w:lang w:val="en-GB"/>
              </w:rPr>
            </w:pPr>
          </w:p>
          <w:p w14:paraId="3BC32666" w14:textId="77777777" w:rsidR="00C353BF" w:rsidRPr="004E0F43" w:rsidRDefault="003717A1">
            <w:pPr>
              <w:pStyle w:val="TableParagraph"/>
              <w:ind w:right="1"/>
              <w:jc w:val="center"/>
              <w:rPr>
                <w:b/>
                <w:sz w:val="20"/>
                <w:lang w:val="en-GB"/>
              </w:rPr>
            </w:pPr>
            <w:r w:rsidRPr="004E0F43">
              <w:rPr>
                <w:b/>
                <w:spacing w:val="-10"/>
                <w:sz w:val="20"/>
                <w:lang w:val="en-GB"/>
              </w:rPr>
              <w:t>+</w:t>
            </w:r>
          </w:p>
        </w:tc>
      </w:tr>
    </w:tbl>
    <w:p w14:paraId="79392431" w14:textId="77777777" w:rsidR="00C353BF" w:rsidRPr="000E58A8" w:rsidRDefault="00C353BF">
      <w:pPr>
        <w:jc w:val="center"/>
        <w:rPr>
          <w:rFonts w:ascii="Arial"/>
          <w:sz w:val="20"/>
          <w:lang w:val="en-GB"/>
        </w:rPr>
        <w:sectPr w:rsidR="00C353BF" w:rsidRPr="000E58A8">
          <w:pgSz w:w="15840" w:h="12240" w:orient="landscape"/>
          <w:pgMar w:top="1200" w:right="1080" w:bottom="280" w:left="1320" w:header="708" w:footer="708" w:gutter="0"/>
          <w:cols w:space="720"/>
        </w:sectPr>
      </w:pPr>
    </w:p>
    <w:p w14:paraId="202E5454" w14:textId="77777777" w:rsidR="00C353BF" w:rsidRPr="004E0F43" w:rsidRDefault="003717A1">
      <w:pPr>
        <w:spacing w:before="60" w:line="322" w:lineRule="exact"/>
        <w:ind w:left="11874"/>
        <w:rPr>
          <w:i/>
          <w:iCs/>
          <w:sz w:val="28"/>
          <w:lang w:val="en-GB"/>
        </w:rPr>
      </w:pPr>
      <w:r w:rsidRPr="004E0F43">
        <w:rPr>
          <w:i/>
          <w:iCs/>
          <w:sz w:val="28"/>
          <w:lang w:val="en-GB"/>
        </w:rPr>
        <w:lastRenderedPageBreak/>
        <w:t>Appendix 3</w:t>
      </w:r>
    </w:p>
    <w:p w14:paraId="2C65DCFB" w14:textId="0B6D70C0" w:rsidR="00C353BF" w:rsidRPr="000E58A8" w:rsidRDefault="003717A1">
      <w:pPr>
        <w:ind w:left="3667" w:right="1232" w:hanging="1184"/>
        <w:rPr>
          <w:b/>
          <w:sz w:val="28"/>
          <w:lang w:val="en-GB"/>
        </w:rPr>
      </w:pPr>
      <w:r w:rsidRPr="000E58A8">
        <w:rPr>
          <w:b/>
          <w:sz w:val="28"/>
          <w:lang w:val="en-GB"/>
        </w:rPr>
        <w:t>Matrix of Providing Program Learning Outcomes (</w:t>
      </w:r>
      <w:r w:rsidR="00B93313" w:rsidRPr="000E58A8">
        <w:rPr>
          <w:b/>
          <w:sz w:val="28"/>
          <w:lang w:val="en-GB"/>
        </w:rPr>
        <w:t>PLO</w:t>
      </w:r>
      <w:r w:rsidRPr="000E58A8">
        <w:rPr>
          <w:b/>
          <w:sz w:val="28"/>
          <w:lang w:val="en-GB"/>
        </w:rPr>
        <w:t xml:space="preserve">) to the </w:t>
      </w:r>
      <w:r w:rsidR="00B93313" w:rsidRPr="000E58A8">
        <w:rPr>
          <w:b/>
          <w:sz w:val="28"/>
          <w:lang w:val="en-GB"/>
        </w:rPr>
        <w:t xml:space="preserve">Core </w:t>
      </w:r>
      <w:r w:rsidRPr="000E58A8">
        <w:rPr>
          <w:b/>
          <w:sz w:val="28"/>
          <w:lang w:val="en-GB"/>
        </w:rPr>
        <w:t>Components of the Educational Program</w:t>
      </w:r>
    </w:p>
    <w:p w14:paraId="5ADB4114" w14:textId="77777777" w:rsidR="00C353BF" w:rsidRPr="000E58A8" w:rsidRDefault="00C353BF">
      <w:pPr>
        <w:pStyle w:val="a3"/>
        <w:spacing w:before="93"/>
        <w:rPr>
          <w:b/>
          <w:sz w:val="20"/>
          <w:lang w:val="en-GB"/>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874"/>
        <w:gridCol w:w="852"/>
        <w:gridCol w:w="850"/>
        <w:gridCol w:w="852"/>
        <w:gridCol w:w="850"/>
        <w:gridCol w:w="850"/>
        <w:gridCol w:w="850"/>
        <w:gridCol w:w="881"/>
        <w:gridCol w:w="850"/>
        <w:gridCol w:w="708"/>
        <w:gridCol w:w="850"/>
        <w:gridCol w:w="823"/>
      </w:tblGrid>
      <w:tr w:rsidR="00C353BF" w:rsidRPr="000E58A8" w14:paraId="58A2CCBE" w14:textId="77777777">
        <w:trPr>
          <w:trHeight w:val="1497"/>
        </w:trPr>
        <w:tc>
          <w:tcPr>
            <w:tcW w:w="970" w:type="dxa"/>
          </w:tcPr>
          <w:p w14:paraId="285C8970" w14:textId="77777777" w:rsidR="00C353BF" w:rsidRPr="000E58A8" w:rsidRDefault="00C353BF">
            <w:pPr>
              <w:pStyle w:val="TableParagraph"/>
              <w:rPr>
                <w:sz w:val="24"/>
                <w:lang w:val="en-GB"/>
              </w:rPr>
            </w:pPr>
          </w:p>
        </w:tc>
        <w:tc>
          <w:tcPr>
            <w:tcW w:w="874" w:type="dxa"/>
            <w:textDirection w:val="btLr"/>
          </w:tcPr>
          <w:p w14:paraId="01115A1E" w14:textId="77777777" w:rsidR="00C353BF" w:rsidRPr="000E58A8" w:rsidRDefault="00C353BF">
            <w:pPr>
              <w:pStyle w:val="TableParagraph"/>
              <w:spacing w:before="57"/>
              <w:rPr>
                <w:b/>
                <w:lang w:val="en-GB"/>
              </w:rPr>
            </w:pPr>
          </w:p>
          <w:p w14:paraId="11BAEEDE" w14:textId="2C0989D0" w:rsidR="00C353BF" w:rsidRPr="000E58A8" w:rsidRDefault="00B93313">
            <w:pPr>
              <w:pStyle w:val="TableParagraph"/>
              <w:ind w:left="2"/>
              <w:jc w:val="center"/>
              <w:rPr>
                <w:b/>
                <w:lang w:val="en-GB"/>
              </w:rPr>
            </w:pPr>
            <w:r w:rsidRPr="000E58A8">
              <w:rPr>
                <w:b/>
                <w:spacing w:val="-5"/>
                <w:lang w:val="en-GB"/>
              </w:rPr>
              <w:t>CC</w:t>
            </w:r>
            <w:r w:rsidR="003717A1" w:rsidRPr="000E58A8">
              <w:rPr>
                <w:b/>
                <w:spacing w:val="-5"/>
                <w:lang w:val="en-GB"/>
              </w:rPr>
              <w:t>1</w:t>
            </w:r>
          </w:p>
        </w:tc>
        <w:tc>
          <w:tcPr>
            <w:tcW w:w="852" w:type="dxa"/>
            <w:textDirection w:val="btLr"/>
          </w:tcPr>
          <w:p w14:paraId="4B6A7671" w14:textId="77777777" w:rsidR="00C353BF" w:rsidRPr="000E58A8" w:rsidRDefault="00C353BF">
            <w:pPr>
              <w:pStyle w:val="TableParagraph"/>
              <w:spacing w:before="44"/>
              <w:rPr>
                <w:b/>
                <w:lang w:val="en-GB"/>
              </w:rPr>
            </w:pPr>
          </w:p>
          <w:p w14:paraId="4E4EB071" w14:textId="0676556A" w:rsidR="00C353BF" w:rsidRPr="000E58A8" w:rsidRDefault="00B93313">
            <w:pPr>
              <w:pStyle w:val="TableParagraph"/>
              <w:ind w:left="2"/>
              <w:jc w:val="center"/>
              <w:rPr>
                <w:b/>
                <w:lang w:val="en-GB"/>
              </w:rPr>
            </w:pPr>
            <w:r w:rsidRPr="000E58A8">
              <w:rPr>
                <w:b/>
                <w:spacing w:val="-5"/>
                <w:lang w:val="en-GB"/>
              </w:rPr>
              <w:t>CC</w:t>
            </w:r>
            <w:r w:rsidR="003717A1" w:rsidRPr="000E58A8">
              <w:rPr>
                <w:b/>
                <w:spacing w:val="-5"/>
                <w:lang w:val="en-GB"/>
              </w:rPr>
              <w:t>2</w:t>
            </w:r>
          </w:p>
        </w:tc>
        <w:tc>
          <w:tcPr>
            <w:tcW w:w="850" w:type="dxa"/>
            <w:textDirection w:val="btLr"/>
          </w:tcPr>
          <w:p w14:paraId="3BD3CA0D" w14:textId="77777777" w:rsidR="00C353BF" w:rsidRPr="000E58A8" w:rsidRDefault="00C353BF">
            <w:pPr>
              <w:pStyle w:val="TableParagraph"/>
              <w:spacing w:before="45"/>
              <w:rPr>
                <w:b/>
                <w:lang w:val="en-GB"/>
              </w:rPr>
            </w:pPr>
          </w:p>
          <w:p w14:paraId="46FB16E2" w14:textId="71D5950A" w:rsidR="00C353BF" w:rsidRPr="000E58A8" w:rsidRDefault="00B93313">
            <w:pPr>
              <w:pStyle w:val="TableParagraph"/>
              <w:ind w:left="2"/>
              <w:jc w:val="center"/>
              <w:rPr>
                <w:b/>
                <w:lang w:val="en-GB"/>
              </w:rPr>
            </w:pPr>
            <w:r w:rsidRPr="000E58A8">
              <w:rPr>
                <w:b/>
                <w:spacing w:val="-5"/>
                <w:lang w:val="en-GB"/>
              </w:rPr>
              <w:t>CC</w:t>
            </w:r>
            <w:r w:rsidR="003717A1" w:rsidRPr="000E58A8">
              <w:rPr>
                <w:b/>
                <w:spacing w:val="-5"/>
                <w:lang w:val="en-GB"/>
              </w:rPr>
              <w:t>3</w:t>
            </w:r>
          </w:p>
        </w:tc>
        <w:tc>
          <w:tcPr>
            <w:tcW w:w="852" w:type="dxa"/>
            <w:textDirection w:val="btLr"/>
          </w:tcPr>
          <w:p w14:paraId="29A9C4DA" w14:textId="77777777" w:rsidR="00C353BF" w:rsidRPr="000E58A8" w:rsidRDefault="00C353BF">
            <w:pPr>
              <w:pStyle w:val="TableParagraph"/>
              <w:spacing w:before="44"/>
              <w:rPr>
                <w:b/>
                <w:lang w:val="en-GB"/>
              </w:rPr>
            </w:pPr>
          </w:p>
          <w:p w14:paraId="70F1B67C" w14:textId="53824F69" w:rsidR="00C353BF" w:rsidRPr="000E58A8" w:rsidRDefault="00B93313">
            <w:pPr>
              <w:pStyle w:val="TableParagraph"/>
              <w:spacing w:before="1"/>
              <w:ind w:left="2"/>
              <w:jc w:val="center"/>
              <w:rPr>
                <w:b/>
                <w:lang w:val="en-GB"/>
              </w:rPr>
            </w:pPr>
            <w:r w:rsidRPr="000E58A8">
              <w:rPr>
                <w:b/>
                <w:spacing w:val="-5"/>
                <w:lang w:val="en-GB"/>
              </w:rPr>
              <w:t>CC</w:t>
            </w:r>
            <w:r w:rsidR="003717A1" w:rsidRPr="000E58A8">
              <w:rPr>
                <w:b/>
                <w:spacing w:val="-5"/>
                <w:lang w:val="en-GB"/>
              </w:rPr>
              <w:t>4</w:t>
            </w:r>
          </w:p>
        </w:tc>
        <w:tc>
          <w:tcPr>
            <w:tcW w:w="850" w:type="dxa"/>
            <w:textDirection w:val="btLr"/>
          </w:tcPr>
          <w:p w14:paraId="03F2A458" w14:textId="77777777" w:rsidR="00C353BF" w:rsidRPr="000E58A8" w:rsidRDefault="00C353BF">
            <w:pPr>
              <w:pStyle w:val="TableParagraph"/>
              <w:spacing w:before="44"/>
              <w:rPr>
                <w:b/>
                <w:lang w:val="en-GB"/>
              </w:rPr>
            </w:pPr>
          </w:p>
          <w:p w14:paraId="0E9769A9" w14:textId="57D90046" w:rsidR="00C353BF" w:rsidRPr="000E58A8" w:rsidRDefault="00B93313">
            <w:pPr>
              <w:pStyle w:val="TableParagraph"/>
              <w:spacing w:before="1"/>
              <w:ind w:left="2"/>
              <w:jc w:val="center"/>
              <w:rPr>
                <w:b/>
                <w:lang w:val="en-GB"/>
              </w:rPr>
            </w:pPr>
            <w:r w:rsidRPr="000E58A8">
              <w:rPr>
                <w:b/>
                <w:spacing w:val="-5"/>
                <w:lang w:val="en-GB"/>
              </w:rPr>
              <w:t>CC</w:t>
            </w:r>
            <w:r w:rsidR="003717A1" w:rsidRPr="000E58A8">
              <w:rPr>
                <w:b/>
                <w:spacing w:val="-5"/>
                <w:lang w:val="en-GB"/>
              </w:rPr>
              <w:t>5</w:t>
            </w:r>
          </w:p>
        </w:tc>
        <w:tc>
          <w:tcPr>
            <w:tcW w:w="850" w:type="dxa"/>
            <w:textDirection w:val="btLr"/>
          </w:tcPr>
          <w:p w14:paraId="61BD39E1" w14:textId="77777777" w:rsidR="00C353BF" w:rsidRPr="000E58A8" w:rsidRDefault="00C353BF">
            <w:pPr>
              <w:pStyle w:val="TableParagraph"/>
              <w:spacing w:before="44"/>
              <w:rPr>
                <w:b/>
                <w:lang w:val="en-GB"/>
              </w:rPr>
            </w:pPr>
          </w:p>
          <w:p w14:paraId="33626380" w14:textId="541B3F8D" w:rsidR="00C353BF" w:rsidRPr="000E58A8" w:rsidRDefault="00B93313">
            <w:pPr>
              <w:pStyle w:val="TableParagraph"/>
              <w:ind w:left="2"/>
              <w:jc w:val="center"/>
              <w:rPr>
                <w:b/>
                <w:lang w:val="en-GB"/>
              </w:rPr>
            </w:pPr>
            <w:r w:rsidRPr="000E58A8">
              <w:rPr>
                <w:b/>
                <w:spacing w:val="-5"/>
                <w:lang w:val="en-GB"/>
              </w:rPr>
              <w:t>CC</w:t>
            </w:r>
            <w:r w:rsidR="003717A1" w:rsidRPr="000E58A8">
              <w:rPr>
                <w:b/>
                <w:spacing w:val="-5"/>
                <w:lang w:val="en-GB"/>
              </w:rPr>
              <w:t>6</w:t>
            </w:r>
          </w:p>
        </w:tc>
        <w:tc>
          <w:tcPr>
            <w:tcW w:w="850" w:type="dxa"/>
            <w:textDirection w:val="btLr"/>
          </w:tcPr>
          <w:p w14:paraId="608FFB84" w14:textId="77777777" w:rsidR="00C353BF" w:rsidRPr="000E58A8" w:rsidRDefault="00C353BF">
            <w:pPr>
              <w:pStyle w:val="TableParagraph"/>
              <w:spacing w:before="44"/>
              <w:rPr>
                <w:b/>
                <w:lang w:val="en-GB"/>
              </w:rPr>
            </w:pPr>
          </w:p>
          <w:p w14:paraId="0EB0E4E0" w14:textId="5CEDC8E3" w:rsidR="00C353BF" w:rsidRPr="000E58A8" w:rsidRDefault="00B93313">
            <w:pPr>
              <w:pStyle w:val="TableParagraph"/>
              <w:ind w:left="2"/>
              <w:jc w:val="center"/>
              <w:rPr>
                <w:b/>
                <w:lang w:val="en-GB"/>
              </w:rPr>
            </w:pPr>
            <w:r w:rsidRPr="000E58A8">
              <w:rPr>
                <w:b/>
                <w:spacing w:val="-5"/>
                <w:lang w:val="en-GB"/>
              </w:rPr>
              <w:t>CC</w:t>
            </w:r>
            <w:r w:rsidR="003717A1" w:rsidRPr="000E58A8">
              <w:rPr>
                <w:b/>
                <w:spacing w:val="-5"/>
                <w:lang w:val="en-GB"/>
              </w:rPr>
              <w:t>7</w:t>
            </w:r>
          </w:p>
        </w:tc>
        <w:tc>
          <w:tcPr>
            <w:tcW w:w="881" w:type="dxa"/>
            <w:textDirection w:val="btLr"/>
          </w:tcPr>
          <w:p w14:paraId="33492AC2" w14:textId="77777777" w:rsidR="00C353BF" w:rsidRPr="000E58A8" w:rsidRDefault="00C353BF">
            <w:pPr>
              <w:pStyle w:val="TableParagraph"/>
              <w:spacing w:before="58"/>
              <w:rPr>
                <w:b/>
                <w:lang w:val="en-GB"/>
              </w:rPr>
            </w:pPr>
          </w:p>
          <w:p w14:paraId="18FA35F6" w14:textId="23E9985A" w:rsidR="00C353BF" w:rsidRPr="000E58A8" w:rsidRDefault="00B93313">
            <w:pPr>
              <w:pStyle w:val="TableParagraph"/>
              <w:ind w:left="2"/>
              <w:jc w:val="center"/>
              <w:rPr>
                <w:b/>
                <w:lang w:val="en-GB"/>
              </w:rPr>
            </w:pPr>
            <w:r w:rsidRPr="000E58A8">
              <w:rPr>
                <w:b/>
                <w:spacing w:val="-5"/>
                <w:lang w:val="en-GB"/>
              </w:rPr>
              <w:t>CC</w:t>
            </w:r>
            <w:r w:rsidR="003717A1" w:rsidRPr="000E58A8">
              <w:rPr>
                <w:b/>
                <w:spacing w:val="-5"/>
                <w:lang w:val="en-GB"/>
              </w:rPr>
              <w:t>8</w:t>
            </w:r>
          </w:p>
        </w:tc>
        <w:tc>
          <w:tcPr>
            <w:tcW w:w="850" w:type="dxa"/>
            <w:textDirection w:val="btLr"/>
          </w:tcPr>
          <w:p w14:paraId="51F4DDE8" w14:textId="77777777" w:rsidR="00C353BF" w:rsidRPr="000E58A8" w:rsidRDefault="00C353BF">
            <w:pPr>
              <w:pStyle w:val="TableParagraph"/>
              <w:spacing w:before="43"/>
              <w:rPr>
                <w:b/>
                <w:lang w:val="en-GB"/>
              </w:rPr>
            </w:pPr>
          </w:p>
          <w:p w14:paraId="39F1E852" w14:textId="1055697B" w:rsidR="00C353BF" w:rsidRPr="000E58A8" w:rsidRDefault="00B93313">
            <w:pPr>
              <w:pStyle w:val="TableParagraph"/>
              <w:spacing w:before="1"/>
              <w:ind w:left="2"/>
              <w:jc w:val="center"/>
              <w:rPr>
                <w:b/>
                <w:lang w:val="en-GB"/>
              </w:rPr>
            </w:pPr>
            <w:r w:rsidRPr="000E58A8">
              <w:rPr>
                <w:b/>
                <w:spacing w:val="-5"/>
                <w:lang w:val="en-GB"/>
              </w:rPr>
              <w:t>CC</w:t>
            </w:r>
            <w:r w:rsidR="003717A1" w:rsidRPr="000E58A8">
              <w:rPr>
                <w:b/>
                <w:spacing w:val="-5"/>
                <w:lang w:val="en-GB"/>
              </w:rPr>
              <w:t>9</w:t>
            </w:r>
          </w:p>
        </w:tc>
        <w:tc>
          <w:tcPr>
            <w:tcW w:w="708" w:type="dxa"/>
            <w:textDirection w:val="btLr"/>
          </w:tcPr>
          <w:p w14:paraId="106A5FDE" w14:textId="4EADF240" w:rsidR="00C353BF" w:rsidRPr="000E58A8" w:rsidRDefault="00B93313">
            <w:pPr>
              <w:pStyle w:val="TableParagraph"/>
              <w:spacing w:before="227"/>
              <w:ind w:left="477"/>
              <w:rPr>
                <w:b/>
                <w:lang w:val="en-GB"/>
              </w:rPr>
            </w:pPr>
            <w:r w:rsidRPr="000E58A8">
              <w:rPr>
                <w:b/>
                <w:spacing w:val="-4"/>
                <w:lang w:val="en-GB"/>
              </w:rPr>
              <w:t>CC</w:t>
            </w:r>
            <w:r w:rsidR="003717A1" w:rsidRPr="000E58A8">
              <w:rPr>
                <w:b/>
                <w:spacing w:val="-4"/>
                <w:lang w:val="en-GB"/>
              </w:rPr>
              <w:t>10</w:t>
            </w:r>
          </w:p>
        </w:tc>
        <w:tc>
          <w:tcPr>
            <w:tcW w:w="850" w:type="dxa"/>
            <w:textDirection w:val="btLr"/>
          </w:tcPr>
          <w:p w14:paraId="5BEC8577" w14:textId="77777777" w:rsidR="00C353BF" w:rsidRPr="000E58A8" w:rsidRDefault="00C353BF">
            <w:pPr>
              <w:pStyle w:val="TableParagraph"/>
              <w:spacing w:before="44"/>
              <w:rPr>
                <w:b/>
                <w:lang w:val="en-GB"/>
              </w:rPr>
            </w:pPr>
          </w:p>
          <w:p w14:paraId="1BC8FA74" w14:textId="403BFDD3" w:rsidR="00C353BF" w:rsidRPr="000E58A8" w:rsidRDefault="00B93313">
            <w:pPr>
              <w:pStyle w:val="TableParagraph"/>
              <w:ind w:left="477"/>
              <w:rPr>
                <w:b/>
                <w:lang w:val="en-GB"/>
              </w:rPr>
            </w:pPr>
            <w:r w:rsidRPr="000E58A8">
              <w:rPr>
                <w:b/>
                <w:spacing w:val="-4"/>
                <w:lang w:val="en-GB"/>
              </w:rPr>
              <w:t>CC</w:t>
            </w:r>
            <w:r w:rsidR="003717A1" w:rsidRPr="000E58A8">
              <w:rPr>
                <w:b/>
                <w:spacing w:val="-4"/>
                <w:lang w:val="en-GB"/>
              </w:rPr>
              <w:t>11</w:t>
            </w:r>
          </w:p>
        </w:tc>
        <w:tc>
          <w:tcPr>
            <w:tcW w:w="823" w:type="dxa"/>
            <w:textDirection w:val="btLr"/>
          </w:tcPr>
          <w:p w14:paraId="083CEDEA" w14:textId="77777777" w:rsidR="00C353BF" w:rsidRPr="000E58A8" w:rsidRDefault="00C353BF">
            <w:pPr>
              <w:pStyle w:val="TableParagraph"/>
              <w:spacing w:before="31"/>
              <w:rPr>
                <w:b/>
                <w:lang w:val="en-GB"/>
              </w:rPr>
            </w:pPr>
          </w:p>
          <w:p w14:paraId="247FDF35" w14:textId="3DEAD170" w:rsidR="00C353BF" w:rsidRPr="000E58A8" w:rsidRDefault="00B93313">
            <w:pPr>
              <w:pStyle w:val="TableParagraph"/>
              <w:ind w:left="477"/>
              <w:rPr>
                <w:b/>
                <w:lang w:val="en-GB"/>
              </w:rPr>
            </w:pPr>
            <w:r w:rsidRPr="000E58A8">
              <w:rPr>
                <w:b/>
                <w:spacing w:val="-4"/>
                <w:lang w:val="en-GB"/>
              </w:rPr>
              <w:t>CC</w:t>
            </w:r>
            <w:r w:rsidR="003717A1" w:rsidRPr="000E58A8">
              <w:rPr>
                <w:b/>
                <w:spacing w:val="-4"/>
                <w:lang w:val="en-GB"/>
              </w:rPr>
              <w:t>12</w:t>
            </w:r>
          </w:p>
        </w:tc>
      </w:tr>
      <w:tr w:rsidR="00C353BF" w:rsidRPr="000E58A8" w14:paraId="72BFEEBC" w14:textId="77777777">
        <w:trPr>
          <w:trHeight w:val="505"/>
        </w:trPr>
        <w:tc>
          <w:tcPr>
            <w:tcW w:w="970" w:type="dxa"/>
          </w:tcPr>
          <w:p w14:paraId="789582B7" w14:textId="216E0BC7" w:rsidR="00C353BF" w:rsidRPr="000E58A8" w:rsidRDefault="003717A1">
            <w:pPr>
              <w:pStyle w:val="TableParagraph"/>
              <w:spacing w:line="251" w:lineRule="exact"/>
              <w:ind w:left="107"/>
              <w:rPr>
                <w:b/>
                <w:lang w:val="en-GB"/>
              </w:rPr>
            </w:pPr>
            <w:r w:rsidRPr="000E58A8">
              <w:rPr>
                <w:b/>
                <w:spacing w:val="-4"/>
                <w:lang w:val="en-GB"/>
              </w:rPr>
              <w:t>P</w:t>
            </w:r>
            <w:r w:rsidR="00B93313" w:rsidRPr="000E58A8">
              <w:rPr>
                <w:b/>
                <w:spacing w:val="-4"/>
                <w:lang w:val="en-GB"/>
              </w:rPr>
              <w:t>LO</w:t>
            </w:r>
            <w:r w:rsidRPr="000E58A8">
              <w:rPr>
                <w:b/>
                <w:spacing w:val="-4"/>
                <w:lang w:val="en-GB"/>
              </w:rPr>
              <w:t>1.</w:t>
            </w:r>
          </w:p>
        </w:tc>
        <w:tc>
          <w:tcPr>
            <w:tcW w:w="874" w:type="dxa"/>
          </w:tcPr>
          <w:p w14:paraId="1AC4A3B0" w14:textId="77777777" w:rsidR="00C353BF" w:rsidRPr="000E58A8" w:rsidRDefault="00C353BF">
            <w:pPr>
              <w:pStyle w:val="TableParagraph"/>
              <w:rPr>
                <w:sz w:val="24"/>
                <w:lang w:val="en-GB"/>
              </w:rPr>
            </w:pPr>
          </w:p>
        </w:tc>
        <w:tc>
          <w:tcPr>
            <w:tcW w:w="852" w:type="dxa"/>
          </w:tcPr>
          <w:p w14:paraId="04C85E7F" w14:textId="77777777" w:rsidR="00C353BF" w:rsidRPr="000E58A8" w:rsidRDefault="00C353BF">
            <w:pPr>
              <w:pStyle w:val="TableParagraph"/>
              <w:rPr>
                <w:sz w:val="24"/>
                <w:lang w:val="en-GB"/>
              </w:rPr>
            </w:pPr>
          </w:p>
        </w:tc>
        <w:tc>
          <w:tcPr>
            <w:tcW w:w="850" w:type="dxa"/>
          </w:tcPr>
          <w:p w14:paraId="15DDF386" w14:textId="77777777" w:rsidR="00C353BF" w:rsidRPr="000E58A8" w:rsidRDefault="00C353BF">
            <w:pPr>
              <w:pStyle w:val="TableParagraph"/>
              <w:rPr>
                <w:sz w:val="24"/>
                <w:lang w:val="en-GB"/>
              </w:rPr>
            </w:pPr>
          </w:p>
        </w:tc>
        <w:tc>
          <w:tcPr>
            <w:tcW w:w="852" w:type="dxa"/>
          </w:tcPr>
          <w:p w14:paraId="7ED416CB" w14:textId="77777777" w:rsidR="00C353BF" w:rsidRPr="000E58A8" w:rsidRDefault="00C353BF">
            <w:pPr>
              <w:pStyle w:val="TableParagraph"/>
              <w:rPr>
                <w:sz w:val="24"/>
                <w:lang w:val="en-GB"/>
              </w:rPr>
            </w:pPr>
          </w:p>
        </w:tc>
        <w:tc>
          <w:tcPr>
            <w:tcW w:w="850" w:type="dxa"/>
          </w:tcPr>
          <w:p w14:paraId="297B7603" w14:textId="77777777" w:rsidR="00C353BF" w:rsidRPr="000E58A8" w:rsidRDefault="00C353BF">
            <w:pPr>
              <w:pStyle w:val="TableParagraph"/>
              <w:rPr>
                <w:sz w:val="24"/>
                <w:lang w:val="en-GB"/>
              </w:rPr>
            </w:pPr>
          </w:p>
        </w:tc>
        <w:tc>
          <w:tcPr>
            <w:tcW w:w="850" w:type="dxa"/>
          </w:tcPr>
          <w:p w14:paraId="006B2C22" w14:textId="77777777" w:rsidR="00C353BF" w:rsidRPr="000E58A8" w:rsidRDefault="00C353BF">
            <w:pPr>
              <w:pStyle w:val="TableParagraph"/>
              <w:rPr>
                <w:sz w:val="24"/>
                <w:lang w:val="en-GB"/>
              </w:rPr>
            </w:pPr>
          </w:p>
        </w:tc>
        <w:tc>
          <w:tcPr>
            <w:tcW w:w="850" w:type="dxa"/>
          </w:tcPr>
          <w:p w14:paraId="2A88BC11" w14:textId="77777777" w:rsidR="00C353BF" w:rsidRPr="000E58A8" w:rsidRDefault="003717A1">
            <w:pPr>
              <w:pStyle w:val="TableParagraph"/>
              <w:ind w:left="10" w:right="2"/>
              <w:jc w:val="center"/>
              <w:rPr>
                <w:b/>
                <w:sz w:val="28"/>
                <w:lang w:val="en-GB"/>
              </w:rPr>
            </w:pPr>
            <w:r w:rsidRPr="000E58A8">
              <w:rPr>
                <w:b/>
                <w:spacing w:val="-10"/>
                <w:sz w:val="28"/>
                <w:lang w:val="en-GB"/>
              </w:rPr>
              <w:t>+</w:t>
            </w:r>
          </w:p>
        </w:tc>
        <w:tc>
          <w:tcPr>
            <w:tcW w:w="881" w:type="dxa"/>
          </w:tcPr>
          <w:p w14:paraId="5AA395FE" w14:textId="77777777" w:rsidR="00C353BF" w:rsidRPr="000E58A8" w:rsidRDefault="00C353BF">
            <w:pPr>
              <w:pStyle w:val="TableParagraph"/>
              <w:rPr>
                <w:sz w:val="24"/>
                <w:lang w:val="en-GB"/>
              </w:rPr>
            </w:pPr>
          </w:p>
        </w:tc>
        <w:tc>
          <w:tcPr>
            <w:tcW w:w="850" w:type="dxa"/>
          </w:tcPr>
          <w:p w14:paraId="50BE10FE" w14:textId="77777777" w:rsidR="00C353BF" w:rsidRPr="000E58A8" w:rsidRDefault="003717A1">
            <w:pPr>
              <w:pStyle w:val="TableParagraph"/>
              <w:ind w:left="10" w:right="3"/>
              <w:jc w:val="center"/>
              <w:rPr>
                <w:b/>
                <w:sz w:val="28"/>
                <w:lang w:val="en-GB"/>
              </w:rPr>
            </w:pPr>
            <w:r w:rsidRPr="000E58A8">
              <w:rPr>
                <w:b/>
                <w:spacing w:val="-10"/>
                <w:sz w:val="28"/>
                <w:lang w:val="en-GB"/>
              </w:rPr>
              <w:t>+</w:t>
            </w:r>
          </w:p>
        </w:tc>
        <w:tc>
          <w:tcPr>
            <w:tcW w:w="708" w:type="dxa"/>
          </w:tcPr>
          <w:p w14:paraId="269ECF05" w14:textId="77777777" w:rsidR="00C353BF" w:rsidRPr="000E58A8" w:rsidRDefault="00C353BF">
            <w:pPr>
              <w:pStyle w:val="TableParagraph"/>
              <w:rPr>
                <w:sz w:val="24"/>
                <w:lang w:val="en-GB"/>
              </w:rPr>
            </w:pPr>
          </w:p>
        </w:tc>
        <w:tc>
          <w:tcPr>
            <w:tcW w:w="850" w:type="dxa"/>
          </w:tcPr>
          <w:p w14:paraId="3578B820" w14:textId="77777777" w:rsidR="00C353BF" w:rsidRPr="000E58A8" w:rsidRDefault="00C353BF">
            <w:pPr>
              <w:pStyle w:val="TableParagraph"/>
              <w:rPr>
                <w:sz w:val="24"/>
                <w:lang w:val="en-GB"/>
              </w:rPr>
            </w:pPr>
          </w:p>
        </w:tc>
        <w:tc>
          <w:tcPr>
            <w:tcW w:w="823" w:type="dxa"/>
          </w:tcPr>
          <w:p w14:paraId="733C7E23" w14:textId="77777777" w:rsidR="00C353BF" w:rsidRPr="000E58A8" w:rsidRDefault="003717A1">
            <w:pPr>
              <w:pStyle w:val="TableParagraph"/>
              <w:ind w:left="5"/>
              <w:jc w:val="center"/>
              <w:rPr>
                <w:b/>
                <w:sz w:val="28"/>
                <w:lang w:val="en-GB"/>
              </w:rPr>
            </w:pPr>
            <w:r w:rsidRPr="000E58A8">
              <w:rPr>
                <w:b/>
                <w:spacing w:val="-10"/>
                <w:sz w:val="28"/>
                <w:lang w:val="en-GB"/>
              </w:rPr>
              <w:t>+</w:t>
            </w:r>
          </w:p>
        </w:tc>
      </w:tr>
      <w:tr w:rsidR="00C353BF" w:rsidRPr="000E58A8" w14:paraId="61EEE8EA" w14:textId="77777777">
        <w:trPr>
          <w:trHeight w:val="506"/>
        </w:trPr>
        <w:tc>
          <w:tcPr>
            <w:tcW w:w="970" w:type="dxa"/>
          </w:tcPr>
          <w:p w14:paraId="4836A366" w14:textId="38A5960D" w:rsidR="00C353BF" w:rsidRPr="000E58A8" w:rsidRDefault="003717A1">
            <w:pPr>
              <w:pStyle w:val="TableParagraph"/>
              <w:spacing w:line="251" w:lineRule="exact"/>
              <w:ind w:left="107"/>
              <w:rPr>
                <w:b/>
                <w:lang w:val="en-GB"/>
              </w:rPr>
            </w:pPr>
            <w:r w:rsidRPr="000E58A8">
              <w:rPr>
                <w:b/>
                <w:spacing w:val="-4"/>
                <w:lang w:val="en-GB"/>
              </w:rPr>
              <w:t>P</w:t>
            </w:r>
            <w:r w:rsidR="00B93313" w:rsidRPr="000E58A8">
              <w:rPr>
                <w:b/>
                <w:spacing w:val="-4"/>
                <w:lang w:val="en-GB"/>
              </w:rPr>
              <w:t>LO</w:t>
            </w:r>
            <w:r w:rsidRPr="000E58A8">
              <w:rPr>
                <w:b/>
                <w:spacing w:val="-4"/>
                <w:lang w:val="en-GB"/>
              </w:rPr>
              <w:t>2.</w:t>
            </w:r>
          </w:p>
        </w:tc>
        <w:tc>
          <w:tcPr>
            <w:tcW w:w="874" w:type="dxa"/>
          </w:tcPr>
          <w:p w14:paraId="732758B1" w14:textId="77777777" w:rsidR="00C353BF" w:rsidRPr="000E58A8" w:rsidRDefault="00C353BF">
            <w:pPr>
              <w:pStyle w:val="TableParagraph"/>
              <w:rPr>
                <w:sz w:val="24"/>
                <w:lang w:val="en-GB"/>
              </w:rPr>
            </w:pPr>
          </w:p>
        </w:tc>
        <w:tc>
          <w:tcPr>
            <w:tcW w:w="852" w:type="dxa"/>
          </w:tcPr>
          <w:p w14:paraId="478279EF" w14:textId="77777777" w:rsidR="00C353BF" w:rsidRPr="000E58A8" w:rsidRDefault="00C353BF">
            <w:pPr>
              <w:pStyle w:val="TableParagraph"/>
              <w:rPr>
                <w:sz w:val="24"/>
                <w:lang w:val="en-GB"/>
              </w:rPr>
            </w:pPr>
          </w:p>
        </w:tc>
        <w:tc>
          <w:tcPr>
            <w:tcW w:w="850" w:type="dxa"/>
          </w:tcPr>
          <w:p w14:paraId="738C9492" w14:textId="77777777" w:rsidR="00C353BF" w:rsidRPr="000E58A8" w:rsidRDefault="00C353BF">
            <w:pPr>
              <w:pStyle w:val="TableParagraph"/>
              <w:rPr>
                <w:sz w:val="24"/>
                <w:lang w:val="en-GB"/>
              </w:rPr>
            </w:pPr>
          </w:p>
        </w:tc>
        <w:tc>
          <w:tcPr>
            <w:tcW w:w="852" w:type="dxa"/>
          </w:tcPr>
          <w:p w14:paraId="732CA191" w14:textId="77777777" w:rsidR="00C353BF" w:rsidRPr="000E58A8" w:rsidRDefault="00C353BF">
            <w:pPr>
              <w:pStyle w:val="TableParagraph"/>
              <w:rPr>
                <w:sz w:val="24"/>
                <w:lang w:val="en-GB"/>
              </w:rPr>
            </w:pPr>
          </w:p>
        </w:tc>
        <w:tc>
          <w:tcPr>
            <w:tcW w:w="850" w:type="dxa"/>
          </w:tcPr>
          <w:p w14:paraId="123F33AF" w14:textId="77777777" w:rsidR="00C353BF" w:rsidRPr="000E58A8" w:rsidRDefault="00C353BF">
            <w:pPr>
              <w:pStyle w:val="TableParagraph"/>
              <w:rPr>
                <w:sz w:val="24"/>
                <w:lang w:val="en-GB"/>
              </w:rPr>
            </w:pPr>
          </w:p>
        </w:tc>
        <w:tc>
          <w:tcPr>
            <w:tcW w:w="850" w:type="dxa"/>
          </w:tcPr>
          <w:p w14:paraId="1DAE8BBB" w14:textId="77777777" w:rsidR="00C353BF" w:rsidRPr="000E58A8" w:rsidRDefault="00C353BF">
            <w:pPr>
              <w:pStyle w:val="TableParagraph"/>
              <w:rPr>
                <w:sz w:val="24"/>
                <w:lang w:val="en-GB"/>
              </w:rPr>
            </w:pPr>
          </w:p>
        </w:tc>
        <w:tc>
          <w:tcPr>
            <w:tcW w:w="850" w:type="dxa"/>
          </w:tcPr>
          <w:p w14:paraId="4C333F87" w14:textId="77777777" w:rsidR="00C353BF" w:rsidRPr="000E58A8" w:rsidRDefault="003717A1">
            <w:pPr>
              <w:pStyle w:val="TableParagraph"/>
              <w:ind w:left="10" w:right="2"/>
              <w:jc w:val="center"/>
              <w:rPr>
                <w:b/>
                <w:sz w:val="28"/>
                <w:lang w:val="en-GB"/>
              </w:rPr>
            </w:pPr>
            <w:r w:rsidRPr="000E58A8">
              <w:rPr>
                <w:b/>
                <w:spacing w:val="-10"/>
                <w:sz w:val="28"/>
                <w:lang w:val="en-GB"/>
              </w:rPr>
              <w:t>+</w:t>
            </w:r>
          </w:p>
        </w:tc>
        <w:tc>
          <w:tcPr>
            <w:tcW w:w="881" w:type="dxa"/>
          </w:tcPr>
          <w:p w14:paraId="6518F987" w14:textId="77777777" w:rsidR="00C353BF" w:rsidRPr="000E58A8" w:rsidRDefault="00C353BF">
            <w:pPr>
              <w:pStyle w:val="TableParagraph"/>
              <w:rPr>
                <w:sz w:val="24"/>
                <w:lang w:val="en-GB"/>
              </w:rPr>
            </w:pPr>
          </w:p>
        </w:tc>
        <w:tc>
          <w:tcPr>
            <w:tcW w:w="850" w:type="dxa"/>
          </w:tcPr>
          <w:p w14:paraId="0A29A7EF" w14:textId="77777777" w:rsidR="00C353BF" w:rsidRPr="000E58A8" w:rsidRDefault="003717A1">
            <w:pPr>
              <w:pStyle w:val="TableParagraph"/>
              <w:ind w:left="10" w:right="3"/>
              <w:jc w:val="center"/>
              <w:rPr>
                <w:b/>
                <w:sz w:val="28"/>
                <w:lang w:val="en-GB"/>
              </w:rPr>
            </w:pPr>
            <w:r w:rsidRPr="000E58A8">
              <w:rPr>
                <w:b/>
                <w:spacing w:val="-10"/>
                <w:sz w:val="28"/>
                <w:lang w:val="en-GB"/>
              </w:rPr>
              <w:t>+</w:t>
            </w:r>
          </w:p>
        </w:tc>
        <w:tc>
          <w:tcPr>
            <w:tcW w:w="708" w:type="dxa"/>
          </w:tcPr>
          <w:p w14:paraId="7B1C20E9" w14:textId="77777777" w:rsidR="00C353BF" w:rsidRPr="000E58A8" w:rsidRDefault="00C353BF">
            <w:pPr>
              <w:pStyle w:val="TableParagraph"/>
              <w:rPr>
                <w:sz w:val="24"/>
                <w:lang w:val="en-GB"/>
              </w:rPr>
            </w:pPr>
          </w:p>
        </w:tc>
        <w:tc>
          <w:tcPr>
            <w:tcW w:w="850" w:type="dxa"/>
          </w:tcPr>
          <w:p w14:paraId="0127877B" w14:textId="77777777" w:rsidR="00C353BF" w:rsidRPr="000E58A8" w:rsidRDefault="00C353BF">
            <w:pPr>
              <w:pStyle w:val="TableParagraph"/>
              <w:rPr>
                <w:sz w:val="24"/>
                <w:lang w:val="en-GB"/>
              </w:rPr>
            </w:pPr>
          </w:p>
        </w:tc>
        <w:tc>
          <w:tcPr>
            <w:tcW w:w="823" w:type="dxa"/>
          </w:tcPr>
          <w:p w14:paraId="64851E79" w14:textId="77777777" w:rsidR="00C353BF" w:rsidRPr="000E58A8" w:rsidRDefault="003717A1">
            <w:pPr>
              <w:pStyle w:val="TableParagraph"/>
              <w:ind w:left="5"/>
              <w:jc w:val="center"/>
              <w:rPr>
                <w:b/>
                <w:sz w:val="28"/>
                <w:lang w:val="en-GB"/>
              </w:rPr>
            </w:pPr>
            <w:r w:rsidRPr="000E58A8">
              <w:rPr>
                <w:b/>
                <w:spacing w:val="-10"/>
                <w:sz w:val="28"/>
                <w:lang w:val="en-GB"/>
              </w:rPr>
              <w:t>+</w:t>
            </w:r>
          </w:p>
        </w:tc>
      </w:tr>
      <w:tr w:rsidR="00C353BF" w:rsidRPr="000E58A8" w14:paraId="3C53DDC9" w14:textId="77777777">
        <w:trPr>
          <w:trHeight w:val="503"/>
        </w:trPr>
        <w:tc>
          <w:tcPr>
            <w:tcW w:w="970" w:type="dxa"/>
          </w:tcPr>
          <w:p w14:paraId="256A3FF6" w14:textId="2ED7B685" w:rsidR="00C353BF" w:rsidRPr="000E58A8" w:rsidRDefault="003717A1">
            <w:pPr>
              <w:pStyle w:val="TableParagraph"/>
              <w:spacing w:line="251" w:lineRule="exact"/>
              <w:ind w:left="107"/>
              <w:rPr>
                <w:b/>
                <w:lang w:val="en-GB"/>
              </w:rPr>
            </w:pPr>
            <w:r w:rsidRPr="000E58A8">
              <w:rPr>
                <w:b/>
                <w:spacing w:val="-4"/>
                <w:lang w:val="en-GB"/>
              </w:rPr>
              <w:t>P</w:t>
            </w:r>
            <w:r w:rsidR="00B93313" w:rsidRPr="000E58A8">
              <w:rPr>
                <w:b/>
                <w:spacing w:val="-4"/>
                <w:lang w:val="en-GB"/>
              </w:rPr>
              <w:t>LO</w:t>
            </w:r>
            <w:r w:rsidRPr="000E58A8">
              <w:rPr>
                <w:b/>
                <w:spacing w:val="-4"/>
                <w:lang w:val="en-GB"/>
              </w:rPr>
              <w:t>3.</w:t>
            </w:r>
          </w:p>
        </w:tc>
        <w:tc>
          <w:tcPr>
            <w:tcW w:w="874" w:type="dxa"/>
          </w:tcPr>
          <w:p w14:paraId="782489DE" w14:textId="77777777" w:rsidR="00C353BF" w:rsidRPr="000E58A8" w:rsidRDefault="003717A1">
            <w:pPr>
              <w:pStyle w:val="TableParagraph"/>
              <w:ind w:left="10"/>
              <w:jc w:val="center"/>
              <w:rPr>
                <w:b/>
                <w:sz w:val="28"/>
                <w:lang w:val="en-GB"/>
              </w:rPr>
            </w:pPr>
            <w:r w:rsidRPr="000E58A8">
              <w:rPr>
                <w:b/>
                <w:spacing w:val="-10"/>
                <w:sz w:val="28"/>
                <w:lang w:val="en-GB"/>
              </w:rPr>
              <w:t>+</w:t>
            </w:r>
          </w:p>
        </w:tc>
        <w:tc>
          <w:tcPr>
            <w:tcW w:w="852" w:type="dxa"/>
          </w:tcPr>
          <w:p w14:paraId="2CCA111F" w14:textId="77777777" w:rsidR="00C353BF" w:rsidRPr="000E58A8" w:rsidRDefault="003717A1">
            <w:pPr>
              <w:pStyle w:val="TableParagraph"/>
              <w:ind w:left="7"/>
              <w:jc w:val="center"/>
              <w:rPr>
                <w:b/>
                <w:sz w:val="28"/>
                <w:lang w:val="en-GB"/>
              </w:rPr>
            </w:pPr>
            <w:r w:rsidRPr="000E58A8">
              <w:rPr>
                <w:b/>
                <w:spacing w:val="-10"/>
                <w:sz w:val="28"/>
                <w:lang w:val="en-GB"/>
              </w:rPr>
              <w:t>+</w:t>
            </w:r>
          </w:p>
        </w:tc>
        <w:tc>
          <w:tcPr>
            <w:tcW w:w="850" w:type="dxa"/>
          </w:tcPr>
          <w:p w14:paraId="5EFF9552" w14:textId="77777777" w:rsidR="00C353BF" w:rsidRPr="000E58A8" w:rsidRDefault="00C353BF">
            <w:pPr>
              <w:pStyle w:val="TableParagraph"/>
              <w:rPr>
                <w:sz w:val="24"/>
                <w:lang w:val="en-GB"/>
              </w:rPr>
            </w:pPr>
          </w:p>
        </w:tc>
        <w:tc>
          <w:tcPr>
            <w:tcW w:w="852" w:type="dxa"/>
          </w:tcPr>
          <w:p w14:paraId="0E105A70" w14:textId="77777777" w:rsidR="00C353BF" w:rsidRPr="000E58A8" w:rsidRDefault="00C353BF">
            <w:pPr>
              <w:pStyle w:val="TableParagraph"/>
              <w:rPr>
                <w:sz w:val="24"/>
                <w:lang w:val="en-GB"/>
              </w:rPr>
            </w:pPr>
          </w:p>
        </w:tc>
        <w:tc>
          <w:tcPr>
            <w:tcW w:w="850" w:type="dxa"/>
          </w:tcPr>
          <w:p w14:paraId="246A2087" w14:textId="77777777" w:rsidR="00C353BF" w:rsidRPr="000E58A8" w:rsidRDefault="00C353BF">
            <w:pPr>
              <w:pStyle w:val="TableParagraph"/>
              <w:rPr>
                <w:sz w:val="24"/>
                <w:lang w:val="en-GB"/>
              </w:rPr>
            </w:pPr>
          </w:p>
        </w:tc>
        <w:tc>
          <w:tcPr>
            <w:tcW w:w="850" w:type="dxa"/>
          </w:tcPr>
          <w:p w14:paraId="166EAA78" w14:textId="77777777" w:rsidR="00C353BF" w:rsidRPr="000E58A8" w:rsidRDefault="00C353BF">
            <w:pPr>
              <w:pStyle w:val="TableParagraph"/>
              <w:rPr>
                <w:sz w:val="24"/>
                <w:lang w:val="en-GB"/>
              </w:rPr>
            </w:pPr>
          </w:p>
        </w:tc>
        <w:tc>
          <w:tcPr>
            <w:tcW w:w="850" w:type="dxa"/>
          </w:tcPr>
          <w:p w14:paraId="2E8E85C0" w14:textId="77777777" w:rsidR="00C353BF" w:rsidRPr="000E58A8" w:rsidRDefault="00C353BF">
            <w:pPr>
              <w:pStyle w:val="TableParagraph"/>
              <w:rPr>
                <w:sz w:val="24"/>
                <w:lang w:val="en-GB"/>
              </w:rPr>
            </w:pPr>
          </w:p>
        </w:tc>
        <w:tc>
          <w:tcPr>
            <w:tcW w:w="881" w:type="dxa"/>
          </w:tcPr>
          <w:p w14:paraId="2CADED85" w14:textId="77777777" w:rsidR="00C353BF" w:rsidRPr="000E58A8" w:rsidRDefault="00C353BF">
            <w:pPr>
              <w:pStyle w:val="TableParagraph"/>
              <w:rPr>
                <w:sz w:val="24"/>
                <w:lang w:val="en-GB"/>
              </w:rPr>
            </w:pPr>
          </w:p>
        </w:tc>
        <w:tc>
          <w:tcPr>
            <w:tcW w:w="850" w:type="dxa"/>
          </w:tcPr>
          <w:p w14:paraId="277DC7D5" w14:textId="77777777" w:rsidR="00C353BF" w:rsidRPr="000E58A8" w:rsidRDefault="00C353BF">
            <w:pPr>
              <w:pStyle w:val="TableParagraph"/>
              <w:rPr>
                <w:sz w:val="24"/>
                <w:lang w:val="en-GB"/>
              </w:rPr>
            </w:pPr>
          </w:p>
        </w:tc>
        <w:tc>
          <w:tcPr>
            <w:tcW w:w="708" w:type="dxa"/>
          </w:tcPr>
          <w:p w14:paraId="1F67F8EB" w14:textId="77777777" w:rsidR="00C353BF" w:rsidRPr="000E58A8" w:rsidRDefault="00C353BF">
            <w:pPr>
              <w:pStyle w:val="TableParagraph"/>
              <w:rPr>
                <w:sz w:val="24"/>
                <w:lang w:val="en-GB"/>
              </w:rPr>
            </w:pPr>
          </w:p>
        </w:tc>
        <w:tc>
          <w:tcPr>
            <w:tcW w:w="850" w:type="dxa"/>
          </w:tcPr>
          <w:p w14:paraId="72C50E3C" w14:textId="77777777" w:rsidR="00C353BF" w:rsidRPr="000E58A8" w:rsidRDefault="003717A1">
            <w:pPr>
              <w:pStyle w:val="TableParagraph"/>
              <w:ind w:left="10" w:right="4"/>
              <w:jc w:val="center"/>
              <w:rPr>
                <w:b/>
                <w:sz w:val="28"/>
                <w:lang w:val="en-GB"/>
              </w:rPr>
            </w:pPr>
            <w:r w:rsidRPr="000E58A8">
              <w:rPr>
                <w:b/>
                <w:spacing w:val="-10"/>
                <w:sz w:val="28"/>
                <w:lang w:val="en-GB"/>
              </w:rPr>
              <w:t>+</w:t>
            </w:r>
          </w:p>
        </w:tc>
        <w:tc>
          <w:tcPr>
            <w:tcW w:w="823" w:type="dxa"/>
          </w:tcPr>
          <w:p w14:paraId="0CBFFCDA" w14:textId="77777777" w:rsidR="00C353BF" w:rsidRPr="000E58A8" w:rsidRDefault="003717A1">
            <w:pPr>
              <w:pStyle w:val="TableParagraph"/>
              <w:ind w:left="5"/>
              <w:jc w:val="center"/>
              <w:rPr>
                <w:b/>
                <w:sz w:val="28"/>
                <w:lang w:val="en-GB"/>
              </w:rPr>
            </w:pPr>
            <w:r w:rsidRPr="000E58A8">
              <w:rPr>
                <w:b/>
                <w:spacing w:val="-10"/>
                <w:sz w:val="28"/>
                <w:lang w:val="en-GB"/>
              </w:rPr>
              <w:t>+</w:t>
            </w:r>
          </w:p>
        </w:tc>
      </w:tr>
      <w:tr w:rsidR="00C353BF" w:rsidRPr="000E58A8" w14:paraId="5DA73027" w14:textId="77777777">
        <w:trPr>
          <w:trHeight w:val="506"/>
        </w:trPr>
        <w:tc>
          <w:tcPr>
            <w:tcW w:w="970" w:type="dxa"/>
          </w:tcPr>
          <w:p w14:paraId="78703066" w14:textId="55398B7E" w:rsidR="00C353BF" w:rsidRPr="000E58A8" w:rsidRDefault="003717A1">
            <w:pPr>
              <w:pStyle w:val="TableParagraph"/>
              <w:spacing w:before="1"/>
              <w:ind w:left="107"/>
              <w:rPr>
                <w:b/>
                <w:lang w:val="en-GB"/>
              </w:rPr>
            </w:pPr>
            <w:r w:rsidRPr="000E58A8">
              <w:rPr>
                <w:b/>
                <w:spacing w:val="-4"/>
                <w:lang w:val="en-GB"/>
              </w:rPr>
              <w:t>P</w:t>
            </w:r>
            <w:r w:rsidR="00B93313" w:rsidRPr="000E58A8">
              <w:rPr>
                <w:b/>
                <w:spacing w:val="-4"/>
                <w:lang w:val="en-GB"/>
              </w:rPr>
              <w:t>LO</w:t>
            </w:r>
            <w:r w:rsidRPr="000E58A8">
              <w:rPr>
                <w:b/>
                <w:spacing w:val="-4"/>
                <w:lang w:val="en-GB"/>
              </w:rPr>
              <w:t>4.</w:t>
            </w:r>
          </w:p>
        </w:tc>
        <w:tc>
          <w:tcPr>
            <w:tcW w:w="874" w:type="dxa"/>
          </w:tcPr>
          <w:p w14:paraId="02FDA4BB" w14:textId="77777777" w:rsidR="00C353BF" w:rsidRPr="000E58A8" w:rsidRDefault="003717A1">
            <w:pPr>
              <w:pStyle w:val="TableParagraph"/>
              <w:spacing w:before="2"/>
              <w:ind w:left="10"/>
              <w:jc w:val="center"/>
              <w:rPr>
                <w:b/>
                <w:sz w:val="28"/>
                <w:lang w:val="en-GB"/>
              </w:rPr>
            </w:pPr>
            <w:r w:rsidRPr="000E58A8">
              <w:rPr>
                <w:b/>
                <w:spacing w:val="-10"/>
                <w:sz w:val="28"/>
                <w:lang w:val="en-GB"/>
              </w:rPr>
              <w:t>+</w:t>
            </w:r>
          </w:p>
        </w:tc>
        <w:tc>
          <w:tcPr>
            <w:tcW w:w="852" w:type="dxa"/>
          </w:tcPr>
          <w:p w14:paraId="57A54E28" w14:textId="77777777" w:rsidR="00C353BF" w:rsidRPr="000E58A8" w:rsidRDefault="00C353BF">
            <w:pPr>
              <w:pStyle w:val="TableParagraph"/>
              <w:rPr>
                <w:sz w:val="24"/>
                <w:lang w:val="en-GB"/>
              </w:rPr>
            </w:pPr>
          </w:p>
        </w:tc>
        <w:tc>
          <w:tcPr>
            <w:tcW w:w="850" w:type="dxa"/>
          </w:tcPr>
          <w:p w14:paraId="7BB44586" w14:textId="77777777" w:rsidR="00C353BF" w:rsidRPr="000E58A8" w:rsidRDefault="00C353BF">
            <w:pPr>
              <w:pStyle w:val="TableParagraph"/>
              <w:rPr>
                <w:sz w:val="24"/>
                <w:lang w:val="en-GB"/>
              </w:rPr>
            </w:pPr>
          </w:p>
        </w:tc>
        <w:tc>
          <w:tcPr>
            <w:tcW w:w="852" w:type="dxa"/>
          </w:tcPr>
          <w:p w14:paraId="4DDC1339" w14:textId="77777777" w:rsidR="00C353BF" w:rsidRPr="000E58A8" w:rsidRDefault="00C353BF">
            <w:pPr>
              <w:pStyle w:val="TableParagraph"/>
              <w:rPr>
                <w:sz w:val="24"/>
                <w:lang w:val="en-GB"/>
              </w:rPr>
            </w:pPr>
          </w:p>
        </w:tc>
        <w:tc>
          <w:tcPr>
            <w:tcW w:w="850" w:type="dxa"/>
          </w:tcPr>
          <w:p w14:paraId="0EDA6121" w14:textId="77777777" w:rsidR="00C353BF" w:rsidRPr="000E58A8" w:rsidRDefault="00C353BF">
            <w:pPr>
              <w:pStyle w:val="TableParagraph"/>
              <w:rPr>
                <w:sz w:val="24"/>
                <w:lang w:val="en-GB"/>
              </w:rPr>
            </w:pPr>
          </w:p>
        </w:tc>
        <w:tc>
          <w:tcPr>
            <w:tcW w:w="850" w:type="dxa"/>
          </w:tcPr>
          <w:p w14:paraId="6ACCE648" w14:textId="77777777" w:rsidR="00C353BF" w:rsidRPr="000E58A8" w:rsidRDefault="00C353BF">
            <w:pPr>
              <w:pStyle w:val="TableParagraph"/>
              <w:rPr>
                <w:sz w:val="24"/>
                <w:lang w:val="en-GB"/>
              </w:rPr>
            </w:pPr>
          </w:p>
        </w:tc>
        <w:tc>
          <w:tcPr>
            <w:tcW w:w="850" w:type="dxa"/>
          </w:tcPr>
          <w:p w14:paraId="51AB5A4E" w14:textId="77777777" w:rsidR="00C353BF" w:rsidRPr="000E58A8" w:rsidRDefault="00C353BF">
            <w:pPr>
              <w:pStyle w:val="TableParagraph"/>
              <w:rPr>
                <w:sz w:val="24"/>
                <w:lang w:val="en-GB"/>
              </w:rPr>
            </w:pPr>
          </w:p>
        </w:tc>
        <w:tc>
          <w:tcPr>
            <w:tcW w:w="881" w:type="dxa"/>
          </w:tcPr>
          <w:p w14:paraId="35B44FCF" w14:textId="77777777" w:rsidR="00C353BF" w:rsidRPr="000E58A8" w:rsidRDefault="00C353BF">
            <w:pPr>
              <w:pStyle w:val="TableParagraph"/>
              <w:rPr>
                <w:sz w:val="24"/>
                <w:lang w:val="en-GB"/>
              </w:rPr>
            </w:pPr>
          </w:p>
        </w:tc>
        <w:tc>
          <w:tcPr>
            <w:tcW w:w="850" w:type="dxa"/>
          </w:tcPr>
          <w:p w14:paraId="61667A22" w14:textId="77777777" w:rsidR="00C353BF" w:rsidRPr="000E58A8" w:rsidRDefault="00C353BF">
            <w:pPr>
              <w:pStyle w:val="TableParagraph"/>
              <w:rPr>
                <w:sz w:val="24"/>
                <w:lang w:val="en-GB"/>
              </w:rPr>
            </w:pPr>
          </w:p>
        </w:tc>
        <w:tc>
          <w:tcPr>
            <w:tcW w:w="708" w:type="dxa"/>
          </w:tcPr>
          <w:p w14:paraId="33686490" w14:textId="77777777" w:rsidR="00C353BF" w:rsidRPr="000E58A8" w:rsidRDefault="00C353BF">
            <w:pPr>
              <w:pStyle w:val="TableParagraph"/>
              <w:rPr>
                <w:sz w:val="24"/>
                <w:lang w:val="en-GB"/>
              </w:rPr>
            </w:pPr>
          </w:p>
        </w:tc>
        <w:tc>
          <w:tcPr>
            <w:tcW w:w="850" w:type="dxa"/>
          </w:tcPr>
          <w:p w14:paraId="46E6A59B" w14:textId="77777777" w:rsidR="00C353BF" w:rsidRPr="000E58A8" w:rsidRDefault="003717A1">
            <w:pPr>
              <w:pStyle w:val="TableParagraph"/>
              <w:spacing w:before="2"/>
              <w:ind w:left="10" w:right="4"/>
              <w:jc w:val="center"/>
              <w:rPr>
                <w:b/>
                <w:sz w:val="28"/>
                <w:lang w:val="en-GB"/>
              </w:rPr>
            </w:pPr>
            <w:r w:rsidRPr="000E58A8">
              <w:rPr>
                <w:b/>
                <w:spacing w:val="-10"/>
                <w:sz w:val="28"/>
                <w:lang w:val="en-GB"/>
              </w:rPr>
              <w:t>+</w:t>
            </w:r>
          </w:p>
        </w:tc>
        <w:tc>
          <w:tcPr>
            <w:tcW w:w="823" w:type="dxa"/>
          </w:tcPr>
          <w:p w14:paraId="196BF51E" w14:textId="77777777" w:rsidR="00C353BF" w:rsidRPr="000E58A8" w:rsidRDefault="003717A1">
            <w:pPr>
              <w:pStyle w:val="TableParagraph"/>
              <w:spacing w:before="2"/>
              <w:ind w:left="5"/>
              <w:jc w:val="center"/>
              <w:rPr>
                <w:b/>
                <w:sz w:val="28"/>
                <w:lang w:val="en-GB"/>
              </w:rPr>
            </w:pPr>
            <w:r w:rsidRPr="000E58A8">
              <w:rPr>
                <w:b/>
                <w:spacing w:val="-10"/>
                <w:sz w:val="28"/>
                <w:lang w:val="en-GB"/>
              </w:rPr>
              <w:t>+</w:t>
            </w:r>
          </w:p>
        </w:tc>
      </w:tr>
      <w:tr w:rsidR="00C353BF" w:rsidRPr="000E58A8" w14:paraId="3B1C0561" w14:textId="77777777">
        <w:trPr>
          <w:trHeight w:val="505"/>
        </w:trPr>
        <w:tc>
          <w:tcPr>
            <w:tcW w:w="970" w:type="dxa"/>
          </w:tcPr>
          <w:p w14:paraId="71EF211B" w14:textId="4854B430" w:rsidR="00C353BF" w:rsidRPr="000E58A8" w:rsidRDefault="003717A1">
            <w:pPr>
              <w:pStyle w:val="TableParagraph"/>
              <w:spacing w:before="1"/>
              <w:ind w:left="107"/>
              <w:rPr>
                <w:b/>
                <w:lang w:val="en-GB"/>
              </w:rPr>
            </w:pPr>
            <w:r w:rsidRPr="000E58A8">
              <w:rPr>
                <w:b/>
                <w:spacing w:val="-4"/>
                <w:lang w:val="en-GB"/>
              </w:rPr>
              <w:t>P</w:t>
            </w:r>
            <w:r w:rsidR="00B93313" w:rsidRPr="000E58A8">
              <w:rPr>
                <w:b/>
                <w:spacing w:val="-4"/>
                <w:lang w:val="en-GB"/>
              </w:rPr>
              <w:t>LO</w:t>
            </w:r>
            <w:r w:rsidRPr="000E58A8">
              <w:rPr>
                <w:b/>
                <w:spacing w:val="-4"/>
                <w:lang w:val="en-GB"/>
              </w:rPr>
              <w:t>5.</w:t>
            </w:r>
          </w:p>
        </w:tc>
        <w:tc>
          <w:tcPr>
            <w:tcW w:w="874" w:type="dxa"/>
          </w:tcPr>
          <w:p w14:paraId="7DD5F9F2" w14:textId="77777777" w:rsidR="00C353BF" w:rsidRPr="000E58A8" w:rsidRDefault="003717A1">
            <w:pPr>
              <w:pStyle w:val="TableParagraph"/>
              <w:spacing w:before="2"/>
              <w:ind w:left="10"/>
              <w:jc w:val="center"/>
              <w:rPr>
                <w:b/>
                <w:sz w:val="28"/>
                <w:lang w:val="en-GB"/>
              </w:rPr>
            </w:pPr>
            <w:r w:rsidRPr="000E58A8">
              <w:rPr>
                <w:b/>
                <w:spacing w:val="-10"/>
                <w:sz w:val="28"/>
                <w:lang w:val="en-GB"/>
              </w:rPr>
              <w:t>+</w:t>
            </w:r>
          </w:p>
        </w:tc>
        <w:tc>
          <w:tcPr>
            <w:tcW w:w="852" w:type="dxa"/>
          </w:tcPr>
          <w:p w14:paraId="14E2C3E9" w14:textId="77777777" w:rsidR="00C353BF" w:rsidRPr="000E58A8" w:rsidRDefault="003717A1">
            <w:pPr>
              <w:pStyle w:val="TableParagraph"/>
              <w:spacing w:before="2"/>
              <w:ind w:left="7"/>
              <w:jc w:val="center"/>
              <w:rPr>
                <w:b/>
                <w:sz w:val="28"/>
                <w:lang w:val="en-GB"/>
              </w:rPr>
            </w:pPr>
            <w:r w:rsidRPr="000E58A8">
              <w:rPr>
                <w:b/>
                <w:spacing w:val="-10"/>
                <w:sz w:val="28"/>
                <w:lang w:val="en-GB"/>
              </w:rPr>
              <w:t>+</w:t>
            </w:r>
          </w:p>
        </w:tc>
        <w:tc>
          <w:tcPr>
            <w:tcW w:w="850" w:type="dxa"/>
          </w:tcPr>
          <w:p w14:paraId="5A827305" w14:textId="77777777" w:rsidR="00C353BF" w:rsidRPr="000E58A8" w:rsidRDefault="00C353BF">
            <w:pPr>
              <w:pStyle w:val="TableParagraph"/>
              <w:rPr>
                <w:sz w:val="24"/>
                <w:lang w:val="en-GB"/>
              </w:rPr>
            </w:pPr>
          </w:p>
        </w:tc>
        <w:tc>
          <w:tcPr>
            <w:tcW w:w="852" w:type="dxa"/>
          </w:tcPr>
          <w:p w14:paraId="59837B8E" w14:textId="77777777" w:rsidR="00C353BF" w:rsidRPr="000E58A8" w:rsidRDefault="003717A1">
            <w:pPr>
              <w:pStyle w:val="TableParagraph"/>
              <w:spacing w:before="2"/>
              <w:ind w:left="7"/>
              <w:jc w:val="center"/>
              <w:rPr>
                <w:b/>
                <w:sz w:val="28"/>
                <w:lang w:val="en-GB"/>
              </w:rPr>
            </w:pPr>
            <w:r w:rsidRPr="000E58A8">
              <w:rPr>
                <w:b/>
                <w:spacing w:val="-10"/>
                <w:sz w:val="28"/>
                <w:lang w:val="en-GB"/>
              </w:rPr>
              <w:t>+</w:t>
            </w:r>
          </w:p>
        </w:tc>
        <w:tc>
          <w:tcPr>
            <w:tcW w:w="850" w:type="dxa"/>
          </w:tcPr>
          <w:p w14:paraId="2427D047" w14:textId="77777777" w:rsidR="00C353BF" w:rsidRPr="000E58A8" w:rsidRDefault="003717A1">
            <w:pPr>
              <w:pStyle w:val="TableParagraph"/>
              <w:spacing w:before="2"/>
              <w:ind w:left="10" w:right="1"/>
              <w:jc w:val="center"/>
              <w:rPr>
                <w:b/>
                <w:sz w:val="28"/>
                <w:lang w:val="en-GB"/>
              </w:rPr>
            </w:pPr>
            <w:r w:rsidRPr="000E58A8">
              <w:rPr>
                <w:b/>
                <w:spacing w:val="-10"/>
                <w:sz w:val="28"/>
                <w:lang w:val="en-GB"/>
              </w:rPr>
              <w:t>+</w:t>
            </w:r>
          </w:p>
        </w:tc>
        <w:tc>
          <w:tcPr>
            <w:tcW w:w="850" w:type="dxa"/>
          </w:tcPr>
          <w:p w14:paraId="266DF788" w14:textId="77777777" w:rsidR="00C353BF" w:rsidRPr="000E58A8" w:rsidRDefault="003717A1">
            <w:pPr>
              <w:pStyle w:val="TableParagraph"/>
              <w:spacing w:before="2"/>
              <w:ind w:left="10" w:right="2"/>
              <w:jc w:val="center"/>
              <w:rPr>
                <w:b/>
                <w:sz w:val="28"/>
                <w:lang w:val="en-GB"/>
              </w:rPr>
            </w:pPr>
            <w:r w:rsidRPr="000E58A8">
              <w:rPr>
                <w:b/>
                <w:spacing w:val="-10"/>
                <w:sz w:val="28"/>
                <w:lang w:val="en-GB"/>
              </w:rPr>
              <w:t>+</w:t>
            </w:r>
          </w:p>
        </w:tc>
        <w:tc>
          <w:tcPr>
            <w:tcW w:w="850" w:type="dxa"/>
          </w:tcPr>
          <w:p w14:paraId="63BDD7AC" w14:textId="77777777" w:rsidR="00C353BF" w:rsidRPr="000E58A8" w:rsidRDefault="00C353BF">
            <w:pPr>
              <w:pStyle w:val="TableParagraph"/>
              <w:rPr>
                <w:sz w:val="24"/>
                <w:lang w:val="en-GB"/>
              </w:rPr>
            </w:pPr>
          </w:p>
        </w:tc>
        <w:tc>
          <w:tcPr>
            <w:tcW w:w="881" w:type="dxa"/>
          </w:tcPr>
          <w:p w14:paraId="0507D554" w14:textId="77777777" w:rsidR="00C353BF" w:rsidRPr="000E58A8" w:rsidRDefault="00C353BF">
            <w:pPr>
              <w:pStyle w:val="TableParagraph"/>
              <w:rPr>
                <w:sz w:val="24"/>
                <w:lang w:val="en-GB"/>
              </w:rPr>
            </w:pPr>
          </w:p>
        </w:tc>
        <w:tc>
          <w:tcPr>
            <w:tcW w:w="850" w:type="dxa"/>
          </w:tcPr>
          <w:p w14:paraId="188FA3F3" w14:textId="77777777" w:rsidR="00C353BF" w:rsidRPr="000E58A8" w:rsidRDefault="00C353BF">
            <w:pPr>
              <w:pStyle w:val="TableParagraph"/>
              <w:rPr>
                <w:sz w:val="24"/>
                <w:lang w:val="en-GB"/>
              </w:rPr>
            </w:pPr>
          </w:p>
        </w:tc>
        <w:tc>
          <w:tcPr>
            <w:tcW w:w="708" w:type="dxa"/>
          </w:tcPr>
          <w:p w14:paraId="5991701A" w14:textId="77777777" w:rsidR="00C353BF" w:rsidRPr="000E58A8" w:rsidRDefault="00C353BF">
            <w:pPr>
              <w:pStyle w:val="TableParagraph"/>
              <w:rPr>
                <w:sz w:val="24"/>
                <w:lang w:val="en-GB"/>
              </w:rPr>
            </w:pPr>
          </w:p>
        </w:tc>
        <w:tc>
          <w:tcPr>
            <w:tcW w:w="850" w:type="dxa"/>
          </w:tcPr>
          <w:p w14:paraId="3B867295" w14:textId="77777777" w:rsidR="00C353BF" w:rsidRPr="000E58A8" w:rsidRDefault="00C353BF">
            <w:pPr>
              <w:pStyle w:val="TableParagraph"/>
              <w:rPr>
                <w:sz w:val="24"/>
                <w:lang w:val="en-GB"/>
              </w:rPr>
            </w:pPr>
          </w:p>
        </w:tc>
        <w:tc>
          <w:tcPr>
            <w:tcW w:w="823" w:type="dxa"/>
          </w:tcPr>
          <w:p w14:paraId="2FE68F81" w14:textId="77777777" w:rsidR="00C353BF" w:rsidRPr="000E58A8" w:rsidRDefault="003717A1">
            <w:pPr>
              <w:pStyle w:val="TableParagraph"/>
              <w:spacing w:before="2"/>
              <w:ind w:left="5"/>
              <w:jc w:val="center"/>
              <w:rPr>
                <w:b/>
                <w:sz w:val="28"/>
                <w:lang w:val="en-GB"/>
              </w:rPr>
            </w:pPr>
            <w:r w:rsidRPr="000E58A8">
              <w:rPr>
                <w:b/>
                <w:spacing w:val="-10"/>
                <w:sz w:val="28"/>
                <w:lang w:val="en-GB"/>
              </w:rPr>
              <w:t>+</w:t>
            </w:r>
          </w:p>
        </w:tc>
      </w:tr>
      <w:tr w:rsidR="00C353BF" w:rsidRPr="000E58A8" w14:paraId="5708899B" w14:textId="77777777">
        <w:trPr>
          <w:trHeight w:val="506"/>
        </w:trPr>
        <w:tc>
          <w:tcPr>
            <w:tcW w:w="970" w:type="dxa"/>
          </w:tcPr>
          <w:p w14:paraId="3D0738F3" w14:textId="63701EF3" w:rsidR="00C353BF" w:rsidRPr="000E58A8" w:rsidRDefault="003717A1">
            <w:pPr>
              <w:pStyle w:val="TableParagraph"/>
              <w:spacing w:before="1"/>
              <w:ind w:left="107"/>
              <w:rPr>
                <w:b/>
                <w:lang w:val="en-GB"/>
              </w:rPr>
            </w:pPr>
            <w:r w:rsidRPr="000E58A8">
              <w:rPr>
                <w:b/>
                <w:spacing w:val="-4"/>
                <w:lang w:val="en-GB"/>
              </w:rPr>
              <w:t>P</w:t>
            </w:r>
            <w:r w:rsidR="00B93313" w:rsidRPr="000E58A8">
              <w:rPr>
                <w:b/>
                <w:spacing w:val="-4"/>
                <w:lang w:val="en-GB"/>
              </w:rPr>
              <w:t>LO</w:t>
            </w:r>
            <w:r w:rsidRPr="000E58A8">
              <w:rPr>
                <w:b/>
                <w:spacing w:val="-4"/>
                <w:lang w:val="en-GB"/>
              </w:rPr>
              <w:t>6.</w:t>
            </w:r>
          </w:p>
        </w:tc>
        <w:tc>
          <w:tcPr>
            <w:tcW w:w="874" w:type="dxa"/>
          </w:tcPr>
          <w:p w14:paraId="59208C88" w14:textId="77777777" w:rsidR="00C353BF" w:rsidRPr="000E58A8" w:rsidRDefault="00C353BF">
            <w:pPr>
              <w:pStyle w:val="TableParagraph"/>
              <w:rPr>
                <w:sz w:val="24"/>
                <w:lang w:val="en-GB"/>
              </w:rPr>
            </w:pPr>
          </w:p>
        </w:tc>
        <w:tc>
          <w:tcPr>
            <w:tcW w:w="852" w:type="dxa"/>
          </w:tcPr>
          <w:p w14:paraId="50BC1778" w14:textId="77777777" w:rsidR="00C353BF" w:rsidRPr="000E58A8" w:rsidRDefault="00C353BF">
            <w:pPr>
              <w:pStyle w:val="TableParagraph"/>
              <w:rPr>
                <w:sz w:val="24"/>
                <w:lang w:val="en-GB"/>
              </w:rPr>
            </w:pPr>
          </w:p>
        </w:tc>
        <w:tc>
          <w:tcPr>
            <w:tcW w:w="850" w:type="dxa"/>
          </w:tcPr>
          <w:p w14:paraId="5ADD3D2B" w14:textId="77777777" w:rsidR="00C353BF" w:rsidRPr="000E58A8" w:rsidRDefault="00C353BF">
            <w:pPr>
              <w:pStyle w:val="TableParagraph"/>
              <w:rPr>
                <w:sz w:val="24"/>
                <w:lang w:val="en-GB"/>
              </w:rPr>
            </w:pPr>
          </w:p>
        </w:tc>
        <w:tc>
          <w:tcPr>
            <w:tcW w:w="852" w:type="dxa"/>
          </w:tcPr>
          <w:p w14:paraId="74808E02" w14:textId="77777777" w:rsidR="00C353BF" w:rsidRPr="000E58A8" w:rsidRDefault="003717A1">
            <w:pPr>
              <w:pStyle w:val="TableParagraph"/>
              <w:spacing w:before="2"/>
              <w:ind w:left="7"/>
              <w:jc w:val="center"/>
              <w:rPr>
                <w:b/>
                <w:sz w:val="28"/>
                <w:lang w:val="en-GB"/>
              </w:rPr>
            </w:pPr>
            <w:r w:rsidRPr="000E58A8">
              <w:rPr>
                <w:b/>
                <w:spacing w:val="-10"/>
                <w:sz w:val="28"/>
                <w:lang w:val="en-GB"/>
              </w:rPr>
              <w:t>+</w:t>
            </w:r>
          </w:p>
        </w:tc>
        <w:tc>
          <w:tcPr>
            <w:tcW w:w="850" w:type="dxa"/>
          </w:tcPr>
          <w:p w14:paraId="02D4D871" w14:textId="77777777" w:rsidR="00C353BF" w:rsidRPr="000E58A8" w:rsidRDefault="00C353BF">
            <w:pPr>
              <w:pStyle w:val="TableParagraph"/>
              <w:rPr>
                <w:sz w:val="24"/>
                <w:lang w:val="en-GB"/>
              </w:rPr>
            </w:pPr>
          </w:p>
        </w:tc>
        <w:tc>
          <w:tcPr>
            <w:tcW w:w="850" w:type="dxa"/>
          </w:tcPr>
          <w:p w14:paraId="3A802850" w14:textId="77777777" w:rsidR="00C353BF" w:rsidRPr="000E58A8" w:rsidRDefault="00C353BF">
            <w:pPr>
              <w:pStyle w:val="TableParagraph"/>
              <w:rPr>
                <w:sz w:val="24"/>
                <w:lang w:val="en-GB"/>
              </w:rPr>
            </w:pPr>
          </w:p>
        </w:tc>
        <w:tc>
          <w:tcPr>
            <w:tcW w:w="850" w:type="dxa"/>
          </w:tcPr>
          <w:p w14:paraId="619766EB" w14:textId="77777777" w:rsidR="00C353BF" w:rsidRPr="000E58A8" w:rsidRDefault="003717A1">
            <w:pPr>
              <w:pStyle w:val="TableParagraph"/>
              <w:spacing w:before="2"/>
              <w:ind w:left="10" w:right="2"/>
              <w:jc w:val="center"/>
              <w:rPr>
                <w:b/>
                <w:sz w:val="28"/>
                <w:lang w:val="en-GB"/>
              </w:rPr>
            </w:pPr>
            <w:r w:rsidRPr="000E58A8">
              <w:rPr>
                <w:b/>
                <w:spacing w:val="-10"/>
                <w:sz w:val="28"/>
                <w:lang w:val="en-GB"/>
              </w:rPr>
              <w:t>+</w:t>
            </w:r>
          </w:p>
        </w:tc>
        <w:tc>
          <w:tcPr>
            <w:tcW w:w="881" w:type="dxa"/>
          </w:tcPr>
          <w:p w14:paraId="08543EC2" w14:textId="77777777" w:rsidR="00C353BF" w:rsidRPr="000E58A8" w:rsidRDefault="003717A1">
            <w:pPr>
              <w:pStyle w:val="TableParagraph"/>
              <w:spacing w:before="2"/>
              <w:ind w:left="5"/>
              <w:jc w:val="center"/>
              <w:rPr>
                <w:b/>
                <w:sz w:val="28"/>
                <w:lang w:val="en-GB"/>
              </w:rPr>
            </w:pPr>
            <w:r w:rsidRPr="000E58A8">
              <w:rPr>
                <w:b/>
                <w:spacing w:val="-10"/>
                <w:sz w:val="28"/>
                <w:lang w:val="en-GB"/>
              </w:rPr>
              <w:t>+</w:t>
            </w:r>
          </w:p>
        </w:tc>
        <w:tc>
          <w:tcPr>
            <w:tcW w:w="850" w:type="dxa"/>
          </w:tcPr>
          <w:p w14:paraId="22F855D8" w14:textId="77777777" w:rsidR="00C353BF" w:rsidRPr="000E58A8" w:rsidRDefault="00C353BF">
            <w:pPr>
              <w:pStyle w:val="TableParagraph"/>
              <w:rPr>
                <w:sz w:val="24"/>
                <w:lang w:val="en-GB"/>
              </w:rPr>
            </w:pPr>
          </w:p>
        </w:tc>
        <w:tc>
          <w:tcPr>
            <w:tcW w:w="708" w:type="dxa"/>
          </w:tcPr>
          <w:p w14:paraId="2C02103E" w14:textId="77777777" w:rsidR="00C353BF" w:rsidRPr="000E58A8" w:rsidRDefault="00C353BF">
            <w:pPr>
              <w:pStyle w:val="TableParagraph"/>
              <w:rPr>
                <w:sz w:val="24"/>
                <w:lang w:val="en-GB"/>
              </w:rPr>
            </w:pPr>
          </w:p>
        </w:tc>
        <w:tc>
          <w:tcPr>
            <w:tcW w:w="850" w:type="dxa"/>
          </w:tcPr>
          <w:p w14:paraId="6635ED04" w14:textId="77777777" w:rsidR="00C353BF" w:rsidRPr="000E58A8" w:rsidRDefault="00C353BF">
            <w:pPr>
              <w:pStyle w:val="TableParagraph"/>
              <w:rPr>
                <w:sz w:val="24"/>
                <w:lang w:val="en-GB"/>
              </w:rPr>
            </w:pPr>
          </w:p>
        </w:tc>
        <w:tc>
          <w:tcPr>
            <w:tcW w:w="823" w:type="dxa"/>
          </w:tcPr>
          <w:p w14:paraId="3DD2B222" w14:textId="77777777" w:rsidR="00C353BF" w:rsidRPr="000E58A8" w:rsidRDefault="00C353BF">
            <w:pPr>
              <w:pStyle w:val="TableParagraph"/>
              <w:rPr>
                <w:sz w:val="24"/>
                <w:lang w:val="en-GB"/>
              </w:rPr>
            </w:pPr>
          </w:p>
        </w:tc>
      </w:tr>
      <w:tr w:rsidR="00C353BF" w:rsidRPr="000E58A8" w14:paraId="23B10C5D" w14:textId="77777777">
        <w:trPr>
          <w:trHeight w:val="506"/>
        </w:trPr>
        <w:tc>
          <w:tcPr>
            <w:tcW w:w="970" w:type="dxa"/>
          </w:tcPr>
          <w:p w14:paraId="7D93F58B" w14:textId="6A740FFC" w:rsidR="00C353BF" w:rsidRPr="000E58A8" w:rsidRDefault="003717A1">
            <w:pPr>
              <w:pStyle w:val="TableParagraph"/>
              <w:spacing w:before="1"/>
              <w:ind w:left="107"/>
              <w:rPr>
                <w:b/>
                <w:lang w:val="en-GB"/>
              </w:rPr>
            </w:pPr>
            <w:r w:rsidRPr="000E58A8">
              <w:rPr>
                <w:b/>
                <w:spacing w:val="-4"/>
                <w:lang w:val="en-GB"/>
              </w:rPr>
              <w:t>P</w:t>
            </w:r>
            <w:r w:rsidR="00B93313" w:rsidRPr="000E58A8">
              <w:rPr>
                <w:b/>
                <w:spacing w:val="-4"/>
                <w:lang w:val="en-GB"/>
              </w:rPr>
              <w:t>LO</w:t>
            </w:r>
            <w:r w:rsidRPr="000E58A8">
              <w:rPr>
                <w:b/>
                <w:spacing w:val="-4"/>
                <w:lang w:val="en-GB"/>
              </w:rPr>
              <w:t>7.</w:t>
            </w:r>
          </w:p>
        </w:tc>
        <w:tc>
          <w:tcPr>
            <w:tcW w:w="874" w:type="dxa"/>
          </w:tcPr>
          <w:p w14:paraId="303FC777" w14:textId="77777777" w:rsidR="00C353BF" w:rsidRPr="000E58A8" w:rsidRDefault="00C353BF">
            <w:pPr>
              <w:pStyle w:val="TableParagraph"/>
              <w:rPr>
                <w:sz w:val="24"/>
                <w:lang w:val="en-GB"/>
              </w:rPr>
            </w:pPr>
          </w:p>
        </w:tc>
        <w:tc>
          <w:tcPr>
            <w:tcW w:w="852" w:type="dxa"/>
          </w:tcPr>
          <w:p w14:paraId="19D3DE59" w14:textId="77777777" w:rsidR="00C353BF" w:rsidRPr="000E58A8" w:rsidRDefault="00C353BF">
            <w:pPr>
              <w:pStyle w:val="TableParagraph"/>
              <w:rPr>
                <w:sz w:val="24"/>
                <w:lang w:val="en-GB"/>
              </w:rPr>
            </w:pPr>
          </w:p>
        </w:tc>
        <w:tc>
          <w:tcPr>
            <w:tcW w:w="850" w:type="dxa"/>
          </w:tcPr>
          <w:p w14:paraId="7005C60F" w14:textId="77777777" w:rsidR="00C353BF" w:rsidRPr="000E58A8" w:rsidRDefault="003717A1">
            <w:pPr>
              <w:pStyle w:val="TableParagraph"/>
              <w:spacing w:before="2"/>
              <w:ind w:left="10"/>
              <w:jc w:val="center"/>
              <w:rPr>
                <w:b/>
                <w:sz w:val="28"/>
                <w:lang w:val="en-GB"/>
              </w:rPr>
            </w:pPr>
            <w:r w:rsidRPr="000E58A8">
              <w:rPr>
                <w:b/>
                <w:spacing w:val="-10"/>
                <w:sz w:val="28"/>
                <w:lang w:val="en-GB"/>
              </w:rPr>
              <w:t>+</w:t>
            </w:r>
          </w:p>
        </w:tc>
        <w:tc>
          <w:tcPr>
            <w:tcW w:w="852" w:type="dxa"/>
          </w:tcPr>
          <w:p w14:paraId="288C2377" w14:textId="77777777" w:rsidR="00C353BF" w:rsidRPr="000E58A8" w:rsidRDefault="00C353BF">
            <w:pPr>
              <w:pStyle w:val="TableParagraph"/>
              <w:rPr>
                <w:sz w:val="24"/>
                <w:lang w:val="en-GB"/>
              </w:rPr>
            </w:pPr>
          </w:p>
        </w:tc>
        <w:tc>
          <w:tcPr>
            <w:tcW w:w="850" w:type="dxa"/>
          </w:tcPr>
          <w:p w14:paraId="23394301" w14:textId="77777777" w:rsidR="00C353BF" w:rsidRPr="000E58A8" w:rsidRDefault="00C353BF">
            <w:pPr>
              <w:pStyle w:val="TableParagraph"/>
              <w:rPr>
                <w:sz w:val="24"/>
                <w:lang w:val="en-GB"/>
              </w:rPr>
            </w:pPr>
          </w:p>
        </w:tc>
        <w:tc>
          <w:tcPr>
            <w:tcW w:w="850" w:type="dxa"/>
          </w:tcPr>
          <w:p w14:paraId="66CC4EBC" w14:textId="77777777" w:rsidR="00C353BF" w:rsidRPr="000E58A8" w:rsidRDefault="003717A1">
            <w:pPr>
              <w:pStyle w:val="TableParagraph"/>
              <w:spacing w:before="2"/>
              <w:ind w:left="10" w:right="2"/>
              <w:jc w:val="center"/>
              <w:rPr>
                <w:b/>
                <w:sz w:val="28"/>
                <w:lang w:val="en-GB"/>
              </w:rPr>
            </w:pPr>
            <w:r w:rsidRPr="000E58A8">
              <w:rPr>
                <w:b/>
                <w:spacing w:val="-10"/>
                <w:sz w:val="28"/>
                <w:lang w:val="en-GB"/>
              </w:rPr>
              <w:t>+</w:t>
            </w:r>
          </w:p>
        </w:tc>
        <w:tc>
          <w:tcPr>
            <w:tcW w:w="850" w:type="dxa"/>
          </w:tcPr>
          <w:p w14:paraId="46F5662D" w14:textId="77777777" w:rsidR="00C353BF" w:rsidRPr="000E58A8" w:rsidRDefault="00C353BF">
            <w:pPr>
              <w:pStyle w:val="TableParagraph"/>
              <w:rPr>
                <w:sz w:val="24"/>
                <w:lang w:val="en-GB"/>
              </w:rPr>
            </w:pPr>
          </w:p>
        </w:tc>
        <w:tc>
          <w:tcPr>
            <w:tcW w:w="881" w:type="dxa"/>
          </w:tcPr>
          <w:p w14:paraId="4F5DAB0E" w14:textId="77777777" w:rsidR="00C353BF" w:rsidRPr="000E58A8" w:rsidRDefault="00C353BF">
            <w:pPr>
              <w:pStyle w:val="TableParagraph"/>
              <w:rPr>
                <w:sz w:val="24"/>
                <w:lang w:val="en-GB"/>
              </w:rPr>
            </w:pPr>
          </w:p>
        </w:tc>
        <w:tc>
          <w:tcPr>
            <w:tcW w:w="850" w:type="dxa"/>
          </w:tcPr>
          <w:p w14:paraId="577828B4" w14:textId="77777777" w:rsidR="00C353BF" w:rsidRPr="000E58A8" w:rsidRDefault="00C353BF">
            <w:pPr>
              <w:pStyle w:val="TableParagraph"/>
              <w:rPr>
                <w:sz w:val="24"/>
                <w:lang w:val="en-GB"/>
              </w:rPr>
            </w:pPr>
          </w:p>
        </w:tc>
        <w:tc>
          <w:tcPr>
            <w:tcW w:w="708" w:type="dxa"/>
          </w:tcPr>
          <w:p w14:paraId="37BE5B75" w14:textId="77777777" w:rsidR="00C353BF" w:rsidRPr="000E58A8" w:rsidRDefault="003717A1">
            <w:pPr>
              <w:pStyle w:val="TableParagraph"/>
              <w:spacing w:before="2"/>
              <w:ind w:left="4"/>
              <w:jc w:val="center"/>
              <w:rPr>
                <w:b/>
                <w:sz w:val="28"/>
                <w:lang w:val="en-GB"/>
              </w:rPr>
            </w:pPr>
            <w:r w:rsidRPr="000E58A8">
              <w:rPr>
                <w:b/>
                <w:spacing w:val="-10"/>
                <w:sz w:val="28"/>
                <w:lang w:val="en-GB"/>
              </w:rPr>
              <w:t>+</w:t>
            </w:r>
          </w:p>
        </w:tc>
        <w:tc>
          <w:tcPr>
            <w:tcW w:w="850" w:type="dxa"/>
          </w:tcPr>
          <w:p w14:paraId="1CC757B8" w14:textId="77777777" w:rsidR="00C353BF" w:rsidRPr="000E58A8" w:rsidRDefault="00C353BF">
            <w:pPr>
              <w:pStyle w:val="TableParagraph"/>
              <w:rPr>
                <w:sz w:val="24"/>
                <w:lang w:val="en-GB"/>
              </w:rPr>
            </w:pPr>
          </w:p>
        </w:tc>
        <w:tc>
          <w:tcPr>
            <w:tcW w:w="823" w:type="dxa"/>
          </w:tcPr>
          <w:p w14:paraId="267CFADF" w14:textId="77777777" w:rsidR="00C353BF" w:rsidRPr="000E58A8" w:rsidRDefault="00C353BF">
            <w:pPr>
              <w:pStyle w:val="TableParagraph"/>
              <w:rPr>
                <w:sz w:val="24"/>
                <w:lang w:val="en-GB"/>
              </w:rPr>
            </w:pPr>
          </w:p>
        </w:tc>
      </w:tr>
      <w:tr w:rsidR="00C353BF" w:rsidRPr="000E58A8" w14:paraId="06FA30E4" w14:textId="77777777">
        <w:trPr>
          <w:trHeight w:val="506"/>
        </w:trPr>
        <w:tc>
          <w:tcPr>
            <w:tcW w:w="970" w:type="dxa"/>
          </w:tcPr>
          <w:p w14:paraId="5A340CF9" w14:textId="1C894E50" w:rsidR="00C353BF" w:rsidRPr="000E58A8" w:rsidRDefault="003717A1">
            <w:pPr>
              <w:pStyle w:val="TableParagraph"/>
              <w:spacing w:before="1"/>
              <w:ind w:left="107"/>
              <w:rPr>
                <w:b/>
                <w:lang w:val="en-GB"/>
              </w:rPr>
            </w:pPr>
            <w:r w:rsidRPr="000E58A8">
              <w:rPr>
                <w:b/>
                <w:spacing w:val="-4"/>
                <w:lang w:val="en-GB"/>
              </w:rPr>
              <w:t>P</w:t>
            </w:r>
            <w:r w:rsidR="00B93313" w:rsidRPr="000E58A8">
              <w:rPr>
                <w:b/>
                <w:spacing w:val="-4"/>
                <w:lang w:val="en-GB"/>
              </w:rPr>
              <w:t>LO</w:t>
            </w:r>
            <w:r w:rsidRPr="000E58A8">
              <w:rPr>
                <w:b/>
                <w:spacing w:val="-4"/>
                <w:lang w:val="en-GB"/>
              </w:rPr>
              <w:t>8.</w:t>
            </w:r>
          </w:p>
        </w:tc>
        <w:tc>
          <w:tcPr>
            <w:tcW w:w="874" w:type="dxa"/>
          </w:tcPr>
          <w:p w14:paraId="19E28759" w14:textId="77777777" w:rsidR="00C353BF" w:rsidRPr="000E58A8" w:rsidRDefault="00C353BF">
            <w:pPr>
              <w:pStyle w:val="TableParagraph"/>
              <w:rPr>
                <w:sz w:val="24"/>
                <w:lang w:val="en-GB"/>
              </w:rPr>
            </w:pPr>
          </w:p>
        </w:tc>
        <w:tc>
          <w:tcPr>
            <w:tcW w:w="852" w:type="dxa"/>
          </w:tcPr>
          <w:p w14:paraId="226F2179" w14:textId="77777777" w:rsidR="00C353BF" w:rsidRPr="000E58A8" w:rsidRDefault="00C353BF">
            <w:pPr>
              <w:pStyle w:val="TableParagraph"/>
              <w:rPr>
                <w:sz w:val="24"/>
                <w:lang w:val="en-GB"/>
              </w:rPr>
            </w:pPr>
          </w:p>
        </w:tc>
        <w:tc>
          <w:tcPr>
            <w:tcW w:w="850" w:type="dxa"/>
          </w:tcPr>
          <w:p w14:paraId="1C63E504" w14:textId="77777777" w:rsidR="00C353BF" w:rsidRPr="000E58A8" w:rsidRDefault="00C353BF">
            <w:pPr>
              <w:pStyle w:val="TableParagraph"/>
              <w:rPr>
                <w:sz w:val="24"/>
                <w:lang w:val="en-GB"/>
              </w:rPr>
            </w:pPr>
          </w:p>
        </w:tc>
        <w:tc>
          <w:tcPr>
            <w:tcW w:w="852" w:type="dxa"/>
          </w:tcPr>
          <w:p w14:paraId="3F559DEC" w14:textId="77777777" w:rsidR="00C353BF" w:rsidRPr="000E58A8" w:rsidRDefault="003717A1">
            <w:pPr>
              <w:pStyle w:val="TableParagraph"/>
              <w:spacing w:before="2"/>
              <w:ind w:left="7"/>
              <w:jc w:val="center"/>
              <w:rPr>
                <w:b/>
                <w:sz w:val="28"/>
                <w:lang w:val="en-GB"/>
              </w:rPr>
            </w:pPr>
            <w:r w:rsidRPr="000E58A8">
              <w:rPr>
                <w:b/>
                <w:spacing w:val="-10"/>
                <w:sz w:val="28"/>
                <w:lang w:val="en-GB"/>
              </w:rPr>
              <w:t>+</w:t>
            </w:r>
          </w:p>
        </w:tc>
        <w:tc>
          <w:tcPr>
            <w:tcW w:w="850" w:type="dxa"/>
          </w:tcPr>
          <w:p w14:paraId="52984DE9" w14:textId="77777777" w:rsidR="00C353BF" w:rsidRPr="000E58A8" w:rsidRDefault="00C353BF">
            <w:pPr>
              <w:pStyle w:val="TableParagraph"/>
              <w:rPr>
                <w:sz w:val="24"/>
                <w:lang w:val="en-GB"/>
              </w:rPr>
            </w:pPr>
          </w:p>
        </w:tc>
        <w:tc>
          <w:tcPr>
            <w:tcW w:w="850" w:type="dxa"/>
          </w:tcPr>
          <w:p w14:paraId="37F1C20E" w14:textId="77777777" w:rsidR="00C353BF" w:rsidRPr="000E58A8" w:rsidRDefault="00C353BF">
            <w:pPr>
              <w:pStyle w:val="TableParagraph"/>
              <w:rPr>
                <w:sz w:val="24"/>
                <w:lang w:val="en-GB"/>
              </w:rPr>
            </w:pPr>
          </w:p>
        </w:tc>
        <w:tc>
          <w:tcPr>
            <w:tcW w:w="850" w:type="dxa"/>
          </w:tcPr>
          <w:p w14:paraId="50AE67D4" w14:textId="77777777" w:rsidR="00C353BF" w:rsidRPr="000E58A8" w:rsidRDefault="00C353BF">
            <w:pPr>
              <w:pStyle w:val="TableParagraph"/>
              <w:rPr>
                <w:sz w:val="24"/>
                <w:lang w:val="en-GB"/>
              </w:rPr>
            </w:pPr>
          </w:p>
        </w:tc>
        <w:tc>
          <w:tcPr>
            <w:tcW w:w="881" w:type="dxa"/>
          </w:tcPr>
          <w:p w14:paraId="4DD21A90" w14:textId="77777777" w:rsidR="00C353BF" w:rsidRPr="000E58A8" w:rsidRDefault="003717A1">
            <w:pPr>
              <w:pStyle w:val="TableParagraph"/>
              <w:spacing w:before="2"/>
              <w:ind w:left="5"/>
              <w:jc w:val="center"/>
              <w:rPr>
                <w:b/>
                <w:sz w:val="28"/>
                <w:lang w:val="en-GB"/>
              </w:rPr>
            </w:pPr>
            <w:r w:rsidRPr="000E58A8">
              <w:rPr>
                <w:b/>
                <w:spacing w:val="-10"/>
                <w:sz w:val="28"/>
                <w:lang w:val="en-GB"/>
              </w:rPr>
              <w:t>+</w:t>
            </w:r>
          </w:p>
        </w:tc>
        <w:tc>
          <w:tcPr>
            <w:tcW w:w="850" w:type="dxa"/>
          </w:tcPr>
          <w:p w14:paraId="1051EB65" w14:textId="77777777" w:rsidR="00C353BF" w:rsidRPr="000E58A8" w:rsidRDefault="00C353BF">
            <w:pPr>
              <w:pStyle w:val="TableParagraph"/>
              <w:rPr>
                <w:sz w:val="24"/>
                <w:lang w:val="en-GB"/>
              </w:rPr>
            </w:pPr>
          </w:p>
        </w:tc>
        <w:tc>
          <w:tcPr>
            <w:tcW w:w="708" w:type="dxa"/>
          </w:tcPr>
          <w:p w14:paraId="31C03671" w14:textId="77777777" w:rsidR="00C353BF" w:rsidRPr="000E58A8" w:rsidRDefault="00C353BF">
            <w:pPr>
              <w:pStyle w:val="TableParagraph"/>
              <w:rPr>
                <w:sz w:val="24"/>
                <w:lang w:val="en-GB"/>
              </w:rPr>
            </w:pPr>
          </w:p>
        </w:tc>
        <w:tc>
          <w:tcPr>
            <w:tcW w:w="850" w:type="dxa"/>
          </w:tcPr>
          <w:p w14:paraId="35F56218" w14:textId="77777777" w:rsidR="00C353BF" w:rsidRPr="000E58A8" w:rsidRDefault="00C353BF">
            <w:pPr>
              <w:pStyle w:val="TableParagraph"/>
              <w:rPr>
                <w:sz w:val="24"/>
                <w:lang w:val="en-GB"/>
              </w:rPr>
            </w:pPr>
          </w:p>
        </w:tc>
        <w:tc>
          <w:tcPr>
            <w:tcW w:w="823" w:type="dxa"/>
          </w:tcPr>
          <w:p w14:paraId="21C112C7" w14:textId="77777777" w:rsidR="00C353BF" w:rsidRPr="000E58A8" w:rsidRDefault="00C353BF">
            <w:pPr>
              <w:pStyle w:val="TableParagraph"/>
              <w:rPr>
                <w:sz w:val="24"/>
                <w:lang w:val="en-GB"/>
              </w:rPr>
            </w:pPr>
          </w:p>
        </w:tc>
      </w:tr>
      <w:tr w:rsidR="00C353BF" w:rsidRPr="000E58A8" w14:paraId="0CF72DD2" w14:textId="77777777">
        <w:trPr>
          <w:trHeight w:val="505"/>
        </w:trPr>
        <w:tc>
          <w:tcPr>
            <w:tcW w:w="970" w:type="dxa"/>
          </w:tcPr>
          <w:p w14:paraId="47325113" w14:textId="126D70AA" w:rsidR="00C353BF" w:rsidRPr="000E58A8" w:rsidRDefault="003717A1">
            <w:pPr>
              <w:pStyle w:val="TableParagraph"/>
              <w:spacing w:before="1"/>
              <w:ind w:left="107"/>
              <w:rPr>
                <w:b/>
                <w:lang w:val="en-GB"/>
              </w:rPr>
            </w:pPr>
            <w:r w:rsidRPr="000E58A8">
              <w:rPr>
                <w:b/>
                <w:spacing w:val="-4"/>
                <w:lang w:val="en-GB"/>
              </w:rPr>
              <w:t>P</w:t>
            </w:r>
            <w:r w:rsidR="00B93313" w:rsidRPr="000E58A8">
              <w:rPr>
                <w:b/>
                <w:spacing w:val="-4"/>
                <w:lang w:val="en-GB"/>
              </w:rPr>
              <w:t>LO</w:t>
            </w:r>
            <w:r w:rsidRPr="000E58A8">
              <w:rPr>
                <w:b/>
                <w:spacing w:val="-4"/>
                <w:lang w:val="en-GB"/>
              </w:rPr>
              <w:t>9.</w:t>
            </w:r>
          </w:p>
        </w:tc>
        <w:tc>
          <w:tcPr>
            <w:tcW w:w="874" w:type="dxa"/>
          </w:tcPr>
          <w:p w14:paraId="705D3338" w14:textId="77777777" w:rsidR="00C353BF" w:rsidRPr="000E58A8" w:rsidRDefault="00C353BF">
            <w:pPr>
              <w:pStyle w:val="TableParagraph"/>
              <w:rPr>
                <w:sz w:val="24"/>
                <w:lang w:val="en-GB"/>
              </w:rPr>
            </w:pPr>
          </w:p>
        </w:tc>
        <w:tc>
          <w:tcPr>
            <w:tcW w:w="852" w:type="dxa"/>
          </w:tcPr>
          <w:p w14:paraId="4282EC12" w14:textId="77777777" w:rsidR="00C353BF" w:rsidRPr="000E58A8" w:rsidRDefault="00C353BF">
            <w:pPr>
              <w:pStyle w:val="TableParagraph"/>
              <w:rPr>
                <w:sz w:val="24"/>
                <w:lang w:val="en-GB"/>
              </w:rPr>
            </w:pPr>
          </w:p>
        </w:tc>
        <w:tc>
          <w:tcPr>
            <w:tcW w:w="850" w:type="dxa"/>
          </w:tcPr>
          <w:p w14:paraId="33A74AC7" w14:textId="77777777" w:rsidR="00C353BF" w:rsidRPr="000E58A8" w:rsidRDefault="003717A1">
            <w:pPr>
              <w:pStyle w:val="TableParagraph"/>
              <w:spacing w:before="2"/>
              <w:ind w:left="10"/>
              <w:jc w:val="center"/>
              <w:rPr>
                <w:b/>
                <w:sz w:val="28"/>
                <w:lang w:val="en-GB"/>
              </w:rPr>
            </w:pPr>
            <w:r w:rsidRPr="000E58A8">
              <w:rPr>
                <w:b/>
                <w:spacing w:val="-10"/>
                <w:sz w:val="28"/>
                <w:lang w:val="en-GB"/>
              </w:rPr>
              <w:t>+</w:t>
            </w:r>
          </w:p>
        </w:tc>
        <w:tc>
          <w:tcPr>
            <w:tcW w:w="852" w:type="dxa"/>
          </w:tcPr>
          <w:p w14:paraId="33EC7EC6" w14:textId="77777777" w:rsidR="00C353BF" w:rsidRPr="000E58A8" w:rsidRDefault="00C353BF">
            <w:pPr>
              <w:pStyle w:val="TableParagraph"/>
              <w:rPr>
                <w:sz w:val="24"/>
                <w:lang w:val="en-GB"/>
              </w:rPr>
            </w:pPr>
          </w:p>
        </w:tc>
        <w:tc>
          <w:tcPr>
            <w:tcW w:w="850" w:type="dxa"/>
          </w:tcPr>
          <w:p w14:paraId="12C83A8A" w14:textId="77777777" w:rsidR="00C353BF" w:rsidRPr="000E58A8" w:rsidRDefault="00C353BF">
            <w:pPr>
              <w:pStyle w:val="TableParagraph"/>
              <w:rPr>
                <w:sz w:val="24"/>
                <w:lang w:val="en-GB"/>
              </w:rPr>
            </w:pPr>
          </w:p>
        </w:tc>
        <w:tc>
          <w:tcPr>
            <w:tcW w:w="850" w:type="dxa"/>
          </w:tcPr>
          <w:p w14:paraId="267A73FC" w14:textId="77777777" w:rsidR="00C353BF" w:rsidRPr="000E58A8" w:rsidRDefault="00C353BF">
            <w:pPr>
              <w:pStyle w:val="TableParagraph"/>
              <w:rPr>
                <w:sz w:val="24"/>
                <w:lang w:val="en-GB"/>
              </w:rPr>
            </w:pPr>
          </w:p>
        </w:tc>
        <w:tc>
          <w:tcPr>
            <w:tcW w:w="850" w:type="dxa"/>
          </w:tcPr>
          <w:p w14:paraId="42C058B2" w14:textId="77777777" w:rsidR="00C353BF" w:rsidRPr="000E58A8" w:rsidRDefault="00C353BF">
            <w:pPr>
              <w:pStyle w:val="TableParagraph"/>
              <w:rPr>
                <w:sz w:val="24"/>
                <w:lang w:val="en-GB"/>
              </w:rPr>
            </w:pPr>
          </w:p>
        </w:tc>
        <w:tc>
          <w:tcPr>
            <w:tcW w:w="881" w:type="dxa"/>
          </w:tcPr>
          <w:p w14:paraId="68178FCF" w14:textId="77777777" w:rsidR="00C353BF" w:rsidRPr="000E58A8" w:rsidRDefault="00C353BF">
            <w:pPr>
              <w:pStyle w:val="TableParagraph"/>
              <w:rPr>
                <w:sz w:val="24"/>
                <w:lang w:val="en-GB"/>
              </w:rPr>
            </w:pPr>
          </w:p>
        </w:tc>
        <w:tc>
          <w:tcPr>
            <w:tcW w:w="850" w:type="dxa"/>
          </w:tcPr>
          <w:p w14:paraId="6AF4EEA9" w14:textId="77777777" w:rsidR="00C353BF" w:rsidRPr="000E58A8" w:rsidRDefault="00C353BF">
            <w:pPr>
              <w:pStyle w:val="TableParagraph"/>
              <w:rPr>
                <w:sz w:val="24"/>
                <w:lang w:val="en-GB"/>
              </w:rPr>
            </w:pPr>
          </w:p>
        </w:tc>
        <w:tc>
          <w:tcPr>
            <w:tcW w:w="708" w:type="dxa"/>
          </w:tcPr>
          <w:p w14:paraId="5174A9E7" w14:textId="77777777" w:rsidR="00C353BF" w:rsidRPr="000E58A8" w:rsidRDefault="00C353BF">
            <w:pPr>
              <w:pStyle w:val="TableParagraph"/>
              <w:rPr>
                <w:sz w:val="24"/>
                <w:lang w:val="en-GB"/>
              </w:rPr>
            </w:pPr>
          </w:p>
        </w:tc>
        <w:tc>
          <w:tcPr>
            <w:tcW w:w="850" w:type="dxa"/>
          </w:tcPr>
          <w:p w14:paraId="03A6DAF6" w14:textId="77777777" w:rsidR="00C353BF" w:rsidRPr="000E58A8" w:rsidRDefault="00C353BF">
            <w:pPr>
              <w:pStyle w:val="TableParagraph"/>
              <w:rPr>
                <w:sz w:val="24"/>
                <w:lang w:val="en-GB"/>
              </w:rPr>
            </w:pPr>
          </w:p>
        </w:tc>
        <w:tc>
          <w:tcPr>
            <w:tcW w:w="823" w:type="dxa"/>
          </w:tcPr>
          <w:p w14:paraId="332AD341" w14:textId="77777777" w:rsidR="00C353BF" w:rsidRPr="000E58A8" w:rsidRDefault="00C353BF">
            <w:pPr>
              <w:pStyle w:val="TableParagraph"/>
              <w:rPr>
                <w:sz w:val="24"/>
                <w:lang w:val="en-GB"/>
              </w:rPr>
            </w:pPr>
          </w:p>
        </w:tc>
      </w:tr>
      <w:tr w:rsidR="00C353BF" w:rsidRPr="000E58A8" w14:paraId="70207664" w14:textId="77777777">
        <w:trPr>
          <w:trHeight w:val="506"/>
        </w:trPr>
        <w:tc>
          <w:tcPr>
            <w:tcW w:w="970" w:type="dxa"/>
          </w:tcPr>
          <w:p w14:paraId="01A59687" w14:textId="40479520" w:rsidR="00C353BF" w:rsidRPr="000E58A8" w:rsidRDefault="003717A1">
            <w:pPr>
              <w:pStyle w:val="TableParagraph"/>
              <w:spacing w:before="1"/>
              <w:ind w:left="107"/>
              <w:rPr>
                <w:b/>
                <w:lang w:val="en-GB"/>
              </w:rPr>
            </w:pPr>
            <w:r w:rsidRPr="000E58A8">
              <w:rPr>
                <w:b/>
                <w:spacing w:val="-2"/>
                <w:lang w:val="en-GB"/>
              </w:rPr>
              <w:t>P</w:t>
            </w:r>
            <w:r w:rsidR="00B93313" w:rsidRPr="000E58A8">
              <w:rPr>
                <w:b/>
                <w:spacing w:val="-2"/>
                <w:lang w:val="en-GB"/>
              </w:rPr>
              <w:t>LO</w:t>
            </w:r>
            <w:r w:rsidRPr="000E58A8">
              <w:rPr>
                <w:b/>
                <w:spacing w:val="-2"/>
                <w:lang w:val="en-GB"/>
              </w:rPr>
              <w:t>10.</w:t>
            </w:r>
          </w:p>
        </w:tc>
        <w:tc>
          <w:tcPr>
            <w:tcW w:w="874" w:type="dxa"/>
          </w:tcPr>
          <w:p w14:paraId="488C6639" w14:textId="77777777" w:rsidR="00C353BF" w:rsidRPr="000E58A8" w:rsidRDefault="00C353BF">
            <w:pPr>
              <w:pStyle w:val="TableParagraph"/>
              <w:rPr>
                <w:sz w:val="24"/>
                <w:lang w:val="en-GB"/>
              </w:rPr>
            </w:pPr>
          </w:p>
        </w:tc>
        <w:tc>
          <w:tcPr>
            <w:tcW w:w="852" w:type="dxa"/>
          </w:tcPr>
          <w:p w14:paraId="4D3A86DA" w14:textId="77777777" w:rsidR="00C353BF" w:rsidRPr="000E58A8" w:rsidRDefault="00C353BF">
            <w:pPr>
              <w:pStyle w:val="TableParagraph"/>
              <w:rPr>
                <w:sz w:val="24"/>
                <w:lang w:val="en-GB"/>
              </w:rPr>
            </w:pPr>
          </w:p>
        </w:tc>
        <w:tc>
          <w:tcPr>
            <w:tcW w:w="850" w:type="dxa"/>
          </w:tcPr>
          <w:p w14:paraId="59543EF2" w14:textId="77777777" w:rsidR="00C353BF" w:rsidRPr="000E58A8" w:rsidRDefault="003717A1">
            <w:pPr>
              <w:pStyle w:val="TableParagraph"/>
              <w:spacing w:before="2"/>
              <w:ind w:left="10"/>
              <w:jc w:val="center"/>
              <w:rPr>
                <w:b/>
                <w:sz w:val="28"/>
                <w:lang w:val="en-GB"/>
              </w:rPr>
            </w:pPr>
            <w:r w:rsidRPr="000E58A8">
              <w:rPr>
                <w:b/>
                <w:spacing w:val="-10"/>
                <w:sz w:val="28"/>
                <w:lang w:val="en-GB"/>
              </w:rPr>
              <w:t>+</w:t>
            </w:r>
          </w:p>
        </w:tc>
        <w:tc>
          <w:tcPr>
            <w:tcW w:w="852" w:type="dxa"/>
          </w:tcPr>
          <w:p w14:paraId="0FFFBD62" w14:textId="77777777" w:rsidR="00C353BF" w:rsidRPr="000E58A8" w:rsidRDefault="00C353BF">
            <w:pPr>
              <w:pStyle w:val="TableParagraph"/>
              <w:rPr>
                <w:sz w:val="24"/>
                <w:lang w:val="en-GB"/>
              </w:rPr>
            </w:pPr>
          </w:p>
        </w:tc>
        <w:tc>
          <w:tcPr>
            <w:tcW w:w="850" w:type="dxa"/>
          </w:tcPr>
          <w:p w14:paraId="6111088E" w14:textId="77777777" w:rsidR="00C353BF" w:rsidRPr="000E58A8" w:rsidRDefault="00C353BF">
            <w:pPr>
              <w:pStyle w:val="TableParagraph"/>
              <w:rPr>
                <w:sz w:val="24"/>
                <w:lang w:val="en-GB"/>
              </w:rPr>
            </w:pPr>
          </w:p>
        </w:tc>
        <w:tc>
          <w:tcPr>
            <w:tcW w:w="850" w:type="dxa"/>
          </w:tcPr>
          <w:p w14:paraId="65821304" w14:textId="77777777" w:rsidR="00C353BF" w:rsidRPr="000E58A8" w:rsidRDefault="00C353BF">
            <w:pPr>
              <w:pStyle w:val="TableParagraph"/>
              <w:rPr>
                <w:sz w:val="24"/>
                <w:lang w:val="en-GB"/>
              </w:rPr>
            </w:pPr>
          </w:p>
        </w:tc>
        <w:tc>
          <w:tcPr>
            <w:tcW w:w="850" w:type="dxa"/>
          </w:tcPr>
          <w:p w14:paraId="4A205BB7" w14:textId="77777777" w:rsidR="00C353BF" w:rsidRPr="000E58A8" w:rsidRDefault="00C353BF">
            <w:pPr>
              <w:pStyle w:val="TableParagraph"/>
              <w:rPr>
                <w:sz w:val="24"/>
                <w:lang w:val="en-GB"/>
              </w:rPr>
            </w:pPr>
          </w:p>
        </w:tc>
        <w:tc>
          <w:tcPr>
            <w:tcW w:w="881" w:type="dxa"/>
          </w:tcPr>
          <w:p w14:paraId="566B5E76" w14:textId="77777777" w:rsidR="00C353BF" w:rsidRPr="000E58A8" w:rsidRDefault="003717A1">
            <w:pPr>
              <w:pStyle w:val="TableParagraph"/>
              <w:spacing w:before="2"/>
              <w:ind w:left="5"/>
              <w:jc w:val="center"/>
              <w:rPr>
                <w:b/>
                <w:sz w:val="28"/>
                <w:lang w:val="en-GB"/>
              </w:rPr>
            </w:pPr>
            <w:r w:rsidRPr="000E58A8">
              <w:rPr>
                <w:b/>
                <w:spacing w:val="-10"/>
                <w:sz w:val="28"/>
                <w:lang w:val="en-GB"/>
              </w:rPr>
              <w:t>+</w:t>
            </w:r>
          </w:p>
        </w:tc>
        <w:tc>
          <w:tcPr>
            <w:tcW w:w="850" w:type="dxa"/>
          </w:tcPr>
          <w:p w14:paraId="7013ACAE" w14:textId="77777777" w:rsidR="00C353BF" w:rsidRPr="000E58A8" w:rsidRDefault="00C353BF">
            <w:pPr>
              <w:pStyle w:val="TableParagraph"/>
              <w:rPr>
                <w:sz w:val="24"/>
                <w:lang w:val="en-GB"/>
              </w:rPr>
            </w:pPr>
          </w:p>
        </w:tc>
        <w:tc>
          <w:tcPr>
            <w:tcW w:w="708" w:type="dxa"/>
          </w:tcPr>
          <w:p w14:paraId="3DD48AEB" w14:textId="77777777" w:rsidR="00C353BF" w:rsidRPr="000E58A8" w:rsidRDefault="003717A1">
            <w:pPr>
              <w:pStyle w:val="TableParagraph"/>
              <w:spacing w:before="2"/>
              <w:ind w:left="4"/>
              <w:jc w:val="center"/>
              <w:rPr>
                <w:b/>
                <w:sz w:val="28"/>
                <w:lang w:val="en-GB"/>
              </w:rPr>
            </w:pPr>
            <w:r w:rsidRPr="000E58A8">
              <w:rPr>
                <w:b/>
                <w:spacing w:val="-10"/>
                <w:sz w:val="28"/>
                <w:lang w:val="en-GB"/>
              </w:rPr>
              <w:t>+</w:t>
            </w:r>
          </w:p>
        </w:tc>
        <w:tc>
          <w:tcPr>
            <w:tcW w:w="850" w:type="dxa"/>
          </w:tcPr>
          <w:p w14:paraId="1DE22F04" w14:textId="77777777" w:rsidR="00C353BF" w:rsidRPr="000E58A8" w:rsidRDefault="00C353BF">
            <w:pPr>
              <w:pStyle w:val="TableParagraph"/>
              <w:rPr>
                <w:sz w:val="24"/>
                <w:lang w:val="en-GB"/>
              </w:rPr>
            </w:pPr>
          </w:p>
        </w:tc>
        <w:tc>
          <w:tcPr>
            <w:tcW w:w="823" w:type="dxa"/>
          </w:tcPr>
          <w:p w14:paraId="09327789" w14:textId="77777777" w:rsidR="00C353BF" w:rsidRPr="000E58A8" w:rsidRDefault="00C353BF">
            <w:pPr>
              <w:pStyle w:val="TableParagraph"/>
              <w:rPr>
                <w:sz w:val="24"/>
                <w:lang w:val="en-GB"/>
              </w:rPr>
            </w:pPr>
          </w:p>
        </w:tc>
      </w:tr>
      <w:tr w:rsidR="00C353BF" w:rsidRPr="000E58A8" w14:paraId="57C7691A" w14:textId="77777777">
        <w:trPr>
          <w:trHeight w:val="506"/>
        </w:trPr>
        <w:tc>
          <w:tcPr>
            <w:tcW w:w="970" w:type="dxa"/>
          </w:tcPr>
          <w:p w14:paraId="286AE04D" w14:textId="1AF79331" w:rsidR="00C353BF" w:rsidRPr="000E58A8" w:rsidRDefault="003717A1">
            <w:pPr>
              <w:pStyle w:val="TableParagraph"/>
              <w:spacing w:before="1"/>
              <w:ind w:left="107"/>
              <w:rPr>
                <w:b/>
                <w:lang w:val="en-GB"/>
              </w:rPr>
            </w:pPr>
            <w:r w:rsidRPr="000E58A8">
              <w:rPr>
                <w:b/>
                <w:spacing w:val="-2"/>
                <w:lang w:val="en-GB"/>
              </w:rPr>
              <w:t>P</w:t>
            </w:r>
            <w:r w:rsidR="00B93313" w:rsidRPr="000E58A8">
              <w:rPr>
                <w:b/>
                <w:spacing w:val="-2"/>
                <w:lang w:val="en-GB"/>
              </w:rPr>
              <w:t>LO</w:t>
            </w:r>
            <w:r w:rsidRPr="000E58A8">
              <w:rPr>
                <w:b/>
                <w:spacing w:val="-2"/>
                <w:lang w:val="en-GB"/>
              </w:rPr>
              <w:t>11.</w:t>
            </w:r>
          </w:p>
        </w:tc>
        <w:tc>
          <w:tcPr>
            <w:tcW w:w="874" w:type="dxa"/>
          </w:tcPr>
          <w:p w14:paraId="272BBB1F" w14:textId="77777777" w:rsidR="00C353BF" w:rsidRPr="000E58A8" w:rsidRDefault="00C353BF">
            <w:pPr>
              <w:pStyle w:val="TableParagraph"/>
              <w:rPr>
                <w:sz w:val="24"/>
                <w:lang w:val="en-GB"/>
              </w:rPr>
            </w:pPr>
          </w:p>
        </w:tc>
        <w:tc>
          <w:tcPr>
            <w:tcW w:w="852" w:type="dxa"/>
          </w:tcPr>
          <w:p w14:paraId="53B6633C" w14:textId="77777777" w:rsidR="00C353BF" w:rsidRPr="000E58A8" w:rsidRDefault="00C353BF">
            <w:pPr>
              <w:pStyle w:val="TableParagraph"/>
              <w:rPr>
                <w:sz w:val="24"/>
                <w:lang w:val="en-GB"/>
              </w:rPr>
            </w:pPr>
          </w:p>
        </w:tc>
        <w:tc>
          <w:tcPr>
            <w:tcW w:w="850" w:type="dxa"/>
          </w:tcPr>
          <w:p w14:paraId="1709DFDF" w14:textId="77777777" w:rsidR="00C353BF" w:rsidRPr="000E58A8" w:rsidRDefault="003717A1">
            <w:pPr>
              <w:pStyle w:val="TableParagraph"/>
              <w:spacing w:before="2"/>
              <w:ind w:left="10"/>
              <w:jc w:val="center"/>
              <w:rPr>
                <w:b/>
                <w:sz w:val="28"/>
                <w:lang w:val="en-GB"/>
              </w:rPr>
            </w:pPr>
            <w:r w:rsidRPr="000E58A8">
              <w:rPr>
                <w:b/>
                <w:spacing w:val="-10"/>
                <w:sz w:val="28"/>
                <w:lang w:val="en-GB"/>
              </w:rPr>
              <w:t>+</w:t>
            </w:r>
          </w:p>
        </w:tc>
        <w:tc>
          <w:tcPr>
            <w:tcW w:w="852" w:type="dxa"/>
          </w:tcPr>
          <w:p w14:paraId="70DE3724" w14:textId="77777777" w:rsidR="00C353BF" w:rsidRPr="000E58A8" w:rsidRDefault="00C353BF">
            <w:pPr>
              <w:pStyle w:val="TableParagraph"/>
              <w:rPr>
                <w:sz w:val="24"/>
                <w:lang w:val="en-GB"/>
              </w:rPr>
            </w:pPr>
          </w:p>
        </w:tc>
        <w:tc>
          <w:tcPr>
            <w:tcW w:w="850" w:type="dxa"/>
          </w:tcPr>
          <w:p w14:paraId="17F644B6" w14:textId="77777777" w:rsidR="00C353BF" w:rsidRPr="000E58A8" w:rsidRDefault="003717A1">
            <w:pPr>
              <w:pStyle w:val="TableParagraph"/>
              <w:spacing w:before="2"/>
              <w:ind w:left="10" w:right="1"/>
              <w:jc w:val="center"/>
              <w:rPr>
                <w:b/>
                <w:sz w:val="28"/>
                <w:lang w:val="en-GB"/>
              </w:rPr>
            </w:pPr>
            <w:r w:rsidRPr="000E58A8">
              <w:rPr>
                <w:b/>
                <w:spacing w:val="-10"/>
                <w:sz w:val="28"/>
                <w:lang w:val="en-GB"/>
              </w:rPr>
              <w:t>+</w:t>
            </w:r>
          </w:p>
        </w:tc>
        <w:tc>
          <w:tcPr>
            <w:tcW w:w="850" w:type="dxa"/>
          </w:tcPr>
          <w:p w14:paraId="5DB6AB7E" w14:textId="77777777" w:rsidR="00C353BF" w:rsidRPr="000E58A8" w:rsidRDefault="00C353BF">
            <w:pPr>
              <w:pStyle w:val="TableParagraph"/>
              <w:rPr>
                <w:sz w:val="24"/>
                <w:lang w:val="en-GB"/>
              </w:rPr>
            </w:pPr>
          </w:p>
        </w:tc>
        <w:tc>
          <w:tcPr>
            <w:tcW w:w="850" w:type="dxa"/>
          </w:tcPr>
          <w:p w14:paraId="43DDF583" w14:textId="77777777" w:rsidR="00C353BF" w:rsidRPr="000E58A8" w:rsidRDefault="00C353BF">
            <w:pPr>
              <w:pStyle w:val="TableParagraph"/>
              <w:rPr>
                <w:sz w:val="24"/>
                <w:lang w:val="en-GB"/>
              </w:rPr>
            </w:pPr>
          </w:p>
        </w:tc>
        <w:tc>
          <w:tcPr>
            <w:tcW w:w="881" w:type="dxa"/>
          </w:tcPr>
          <w:p w14:paraId="35207C48" w14:textId="77777777" w:rsidR="00C353BF" w:rsidRPr="000E58A8" w:rsidRDefault="00C353BF">
            <w:pPr>
              <w:pStyle w:val="TableParagraph"/>
              <w:rPr>
                <w:sz w:val="24"/>
                <w:lang w:val="en-GB"/>
              </w:rPr>
            </w:pPr>
          </w:p>
        </w:tc>
        <w:tc>
          <w:tcPr>
            <w:tcW w:w="850" w:type="dxa"/>
          </w:tcPr>
          <w:p w14:paraId="3A4C99E4" w14:textId="77777777" w:rsidR="00C353BF" w:rsidRPr="000E58A8" w:rsidRDefault="00C353BF">
            <w:pPr>
              <w:pStyle w:val="TableParagraph"/>
              <w:rPr>
                <w:sz w:val="24"/>
                <w:lang w:val="en-GB"/>
              </w:rPr>
            </w:pPr>
          </w:p>
        </w:tc>
        <w:tc>
          <w:tcPr>
            <w:tcW w:w="708" w:type="dxa"/>
          </w:tcPr>
          <w:p w14:paraId="27B8A176" w14:textId="77777777" w:rsidR="00C353BF" w:rsidRPr="000E58A8" w:rsidRDefault="003717A1">
            <w:pPr>
              <w:pStyle w:val="TableParagraph"/>
              <w:spacing w:before="2"/>
              <w:ind w:left="4"/>
              <w:jc w:val="center"/>
              <w:rPr>
                <w:b/>
                <w:sz w:val="28"/>
                <w:lang w:val="en-GB"/>
              </w:rPr>
            </w:pPr>
            <w:r w:rsidRPr="000E58A8">
              <w:rPr>
                <w:b/>
                <w:spacing w:val="-10"/>
                <w:sz w:val="28"/>
                <w:lang w:val="en-GB"/>
              </w:rPr>
              <w:t>+</w:t>
            </w:r>
          </w:p>
        </w:tc>
        <w:tc>
          <w:tcPr>
            <w:tcW w:w="850" w:type="dxa"/>
          </w:tcPr>
          <w:p w14:paraId="7116F957" w14:textId="77777777" w:rsidR="00C353BF" w:rsidRPr="000E58A8" w:rsidRDefault="00C353BF">
            <w:pPr>
              <w:pStyle w:val="TableParagraph"/>
              <w:rPr>
                <w:sz w:val="24"/>
                <w:lang w:val="en-GB"/>
              </w:rPr>
            </w:pPr>
          </w:p>
        </w:tc>
        <w:tc>
          <w:tcPr>
            <w:tcW w:w="823" w:type="dxa"/>
          </w:tcPr>
          <w:p w14:paraId="196877C4" w14:textId="77777777" w:rsidR="00C353BF" w:rsidRPr="000E58A8" w:rsidRDefault="00C353BF">
            <w:pPr>
              <w:pStyle w:val="TableParagraph"/>
              <w:rPr>
                <w:sz w:val="24"/>
                <w:lang w:val="en-GB"/>
              </w:rPr>
            </w:pPr>
          </w:p>
        </w:tc>
      </w:tr>
      <w:tr w:rsidR="00C353BF" w:rsidRPr="00A728E3" w14:paraId="7AC953DB" w14:textId="77777777">
        <w:trPr>
          <w:trHeight w:val="505"/>
        </w:trPr>
        <w:tc>
          <w:tcPr>
            <w:tcW w:w="970" w:type="dxa"/>
          </w:tcPr>
          <w:p w14:paraId="1817EE8D" w14:textId="1558EE20" w:rsidR="00C353BF" w:rsidRPr="000E58A8" w:rsidRDefault="003717A1">
            <w:pPr>
              <w:pStyle w:val="TableParagraph"/>
              <w:spacing w:before="1"/>
              <w:ind w:left="107"/>
              <w:rPr>
                <w:b/>
                <w:lang w:val="en-GB"/>
              </w:rPr>
            </w:pPr>
            <w:r w:rsidRPr="000E58A8">
              <w:rPr>
                <w:b/>
                <w:spacing w:val="-2"/>
                <w:lang w:val="en-GB"/>
              </w:rPr>
              <w:t>P</w:t>
            </w:r>
            <w:r w:rsidR="00B93313" w:rsidRPr="000E58A8">
              <w:rPr>
                <w:b/>
                <w:spacing w:val="-2"/>
                <w:lang w:val="en-GB"/>
              </w:rPr>
              <w:t>LO</w:t>
            </w:r>
            <w:r w:rsidRPr="000E58A8">
              <w:rPr>
                <w:b/>
                <w:spacing w:val="-2"/>
                <w:lang w:val="en-GB"/>
              </w:rPr>
              <w:t>12.</w:t>
            </w:r>
          </w:p>
        </w:tc>
        <w:tc>
          <w:tcPr>
            <w:tcW w:w="874" w:type="dxa"/>
          </w:tcPr>
          <w:p w14:paraId="69276479" w14:textId="77777777" w:rsidR="00C353BF" w:rsidRPr="000E58A8" w:rsidRDefault="00C353BF">
            <w:pPr>
              <w:pStyle w:val="TableParagraph"/>
              <w:rPr>
                <w:sz w:val="24"/>
                <w:lang w:val="en-GB"/>
              </w:rPr>
            </w:pPr>
          </w:p>
        </w:tc>
        <w:tc>
          <w:tcPr>
            <w:tcW w:w="852" w:type="dxa"/>
          </w:tcPr>
          <w:p w14:paraId="27465A37" w14:textId="77777777" w:rsidR="00C353BF" w:rsidRPr="000E58A8" w:rsidRDefault="00C353BF">
            <w:pPr>
              <w:pStyle w:val="TableParagraph"/>
              <w:rPr>
                <w:sz w:val="24"/>
                <w:lang w:val="en-GB"/>
              </w:rPr>
            </w:pPr>
          </w:p>
        </w:tc>
        <w:tc>
          <w:tcPr>
            <w:tcW w:w="850" w:type="dxa"/>
          </w:tcPr>
          <w:p w14:paraId="50FFA4CE" w14:textId="77777777" w:rsidR="00C353BF" w:rsidRPr="000E58A8" w:rsidRDefault="00C353BF">
            <w:pPr>
              <w:pStyle w:val="TableParagraph"/>
              <w:rPr>
                <w:sz w:val="24"/>
                <w:lang w:val="en-GB"/>
              </w:rPr>
            </w:pPr>
          </w:p>
        </w:tc>
        <w:tc>
          <w:tcPr>
            <w:tcW w:w="852" w:type="dxa"/>
          </w:tcPr>
          <w:p w14:paraId="7A624ED8" w14:textId="77777777" w:rsidR="00C353BF" w:rsidRPr="000E58A8" w:rsidRDefault="003717A1">
            <w:pPr>
              <w:pStyle w:val="TableParagraph"/>
              <w:spacing w:before="2"/>
              <w:ind w:left="7"/>
              <w:jc w:val="center"/>
              <w:rPr>
                <w:b/>
                <w:sz w:val="28"/>
                <w:lang w:val="en-GB"/>
              </w:rPr>
            </w:pPr>
            <w:r w:rsidRPr="000E58A8">
              <w:rPr>
                <w:b/>
                <w:spacing w:val="-10"/>
                <w:sz w:val="28"/>
                <w:lang w:val="en-GB"/>
              </w:rPr>
              <w:t>+</w:t>
            </w:r>
          </w:p>
        </w:tc>
        <w:tc>
          <w:tcPr>
            <w:tcW w:w="850" w:type="dxa"/>
          </w:tcPr>
          <w:p w14:paraId="2877B6C5" w14:textId="77777777" w:rsidR="00C353BF" w:rsidRPr="00A728E3" w:rsidRDefault="003717A1">
            <w:pPr>
              <w:pStyle w:val="TableParagraph"/>
              <w:spacing w:before="2"/>
              <w:ind w:left="10" w:right="1"/>
              <w:jc w:val="center"/>
              <w:rPr>
                <w:b/>
                <w:sz w:val="28"/>
                <w:lang w:val="en-GB"/>
              </w:rPr>
            </w:pPr>
            <w:r w:rsidRPr="000E58A8">
              <w:rPr>
                <w:b/>
                <w:spacing w:val="-10"/>
                <w:sz w:val="28"/>
                <w:lang w:val="en-GB"/>
              </w:rPr>
              <w:t>+</w:t>
            </w:r>
          </w:p>
        </w:tc>
        <w:tc>
          <w:tcPr>
            <w:tcW w:w="850" w:type="dxa"/>
          </w:tcPr>
          <w:p w14:paraId="13AB789D" w14:textId="77777777" w:rsidR="00C353BF" w:rsidRPr="00A728E3" w:rsidRDefault="00C353BF">
            <w:pPr>
              <w:pStyle w:val="TableParagraph"/>
              <w:rPr>
                <w:sz w:val="24"/>
                <w:lang w:val="en-GB"/>
              </w:rPr>
            </w:pPr>
          </w:p>
        </w:tc>
        <w:tc>
          <w:tcPr>
            <w:tcW w:w="850" w:type="dxa"/>
          </w:tcPr>
          <w:p w14:paraId="343ED8BB" w14:textId="77777777" w:rsidR="00C353BF" w:rsidRPr="00A728E3" w:rsidRDefault="00C353BF">
            <w:pPr>
              <w:pStyle w:val="TableParagraph"/>
              <w:rPr>
                <w:sz w:val="24"/>
                <w:lang w:val="en-GB"/>
              </w:rPr>
            </w:pPr>
          </w:p>
        </w:tc>
        <w:tc>
          <w:tcPr>
            <w:tcW w:w="881" w:type="dxa"/>
          </w:tcPr>
          <w:p w14:paraId="6A0D5287" w14:textId="77777777" w:rsidR="00C353BF" w:rsidRPr="00A728E3" w:rsidRDefault="00C353BF">
            <w:pPr>
              <w:pStyle w:val="TableParagraph"/>
              <w:rPr>
                <w:sz w:val="24"/>
                <w:lang w:val="en-GB"/>
              </w:rPr>
            </w:pPr>
          </w:p>
        </w:tc>
        <w:tc>
          <w:tcPr>
            <w:tcW w:w="850" w:type="dxa"/>
          </w:tcPr>
          <w:p w14:paraId="1C23E1A8" w14:textId="77777777" w:rsidR="00C353BF" w:rsidRPr="00A728E3" w:rsidRDefault="00C353BF">
            <w:pPr>
              <w:pStyle w:val="TableParagraph"/>
              <w:rPr>
                <w:sz w:val="24"/>
                <w:lang w:val="en-GB"/>
              </w:rPr>
            </w:pPr>
          </w:p>
        </w:tc>
        <w:tc>
          <w:tcPr>
            <w:tcW w:w="708" w:type="dxa"/>
          </w:tcPr>
          <w:p w14:paraId="2794B0FD" w14:textId="77777777" w:rsidR="00C353BF" w:rsidRPr="00A728E3" w:rsidRDefault="00C353BF">
            <w:pPr>
              <w:pStyle w:val="TableParagraph"/>
              <w:rPr>
                <w:sz w:val="24"/>
                <w:lang w:val="en-GB"/>
              </w:rPr>
            </w:pPr>
          </w:p>
        </w:tc>
        <w:tc>
          <w:tcPr>
            <w:tcW w:w="850" w:type="dxa"/>
          </w:tcPr>
          <w:p w14:paraId="0E56B447" w14:textId="77777777" w:rsidR="00C353BF" w:rsidRPr="00A728E3" w:rsidRDefault="00C353BF">
            <w:pPr>
              <w:pStyle w:val="TableParagraph"/>
              <w:rPr>
                <w:sz w:val="24"/>
                <w:lang w:val="en-GB"/>
              </w:rPr>
            </w:pPr>
          </w:p>
        </w:tc>
        <w:tc>
          <w:tcPr>
            <w:tcW w:w="823" w:type="dxa"/>
          </w:tcPr>
          <w:p w14:paraId="2F4EBD85" w14:textId="77777777" w:rsidR="00C353BF" w:rsidRPr="00A728E3" w:rsidRDefault="00C353BF">
            <w:pPr>
              <w:pStyle w:val="TableParagraph"/>
              <w:rPr>
                <w:sz w:val="24"/>
                <w:lang w:val="en-GB"/>
              </w:rPr>
            </w:pPr>
          </w:p>
        </w:tc>
      </w:tr>
    </w:tbl>
    <w:p w14:paraId="18A2EFC6" w14:textId="0A37547E" w:rsidR="00EE5019" w:rsidRPr="00A728E3" w:rsidRDefault="00EE5019">
      <w:pPr>
        <w:rPr>
          <w:lang w:val="en-GB"/>
        </w:rPr>
      </w:pPr>
    </w:p>
    <w:sectPr w:rsidR="00EE5019" w:rsidRPr="00A728E3">
      <w:pgSz w:w="15840" w:h="12240" w:orient="landscape"/>
      <w:pgMar w:top="1200" w:right="1080" w:bottom="280" w:left="13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39BE"/>
    <w:multiLevelType w:val="multilevel"/>
    <w:tmpl w:val="FAF67B92"/>
    <w:lvl w:ilvl="0">
      <w:start w:val="1"/>
      <w:numFmt w:val="decimal"/>
      <w:lvlText w:val="%1."/>
      <w:lvlJc w:val="left"/>
      <w:pPr>
        <w:ind w:left="2438" w:hanging="360"/>
        <w:jc w:val="right"/>
      </w:pPr>
      <w:rPr>
        <w:rFonts w:hint="default"/>
        <w:spacing w:val="0"/>
        <w:w w:val="100"/>
        <w:lang w:val="uk-UA" w:eastAsia="en-US" w:bidi="ar-SA"/>
      </w:rPr>
    </w:lvl>
    <w:lvl w:ilvl="1">
      <w:start w:val="1"/>
      <w:numFmt w:val="decimal"/>
      <w:lvlText w:val="%1.%2."/>
      <w:lvlJc w:val="left"/>
      <w:pPr>
        <w:ind w:left="3631" w:hanging="493"/>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4377" w:hanging="493"/>
      </w:pPr>
      <w:rPr>
        <w:rFonts w:hint="default"/>
        <w:lang w:val="uk-UA" w:eastAsia="en-US" w:bidi="ar-SA"/>
      </w:rPr>
    </w:lvl>
    <w:lvl w:ilvl="3">
      <w:numFmt w:val="bullet"/>
      <w:lvlText w:val="•"/>
      <w:lvlJc w:val="left"/>
      <w:pPr>
        <w:ind w:left="5115" w:hanging="493"/>
      </w:pPr>
      <w:rPr>
        <w:rFonts w:hint="default"/>
        <w:lang w:val="uk-UA" w:eastAsia="en-US" w:bidi="ar-SA"/>
      </w:rPr>
    </w:lvl>
    <w:lvl w:ilvl="4">
      <w:numFmt w:val="bullet"/>
      <w:lvlText w:val="•"/>
      <w:lvlJc w:val="left"/>
      <w:pPr>
        <w:ind w:left="5853" w:hanging="493"/>
      </w:pPr>
      <w:rPr>
        <w:rFonts w:hint="default"/>
        <w:lang w:val="uk-UA" w:eastAsia="en-US" w:bidi="ar-SA"/>
      </w:rPr>
    </w:lvl>
    <w:lvl w:ilvl="5">
      <w:numFmt w:val="bullet"/>
      <w:lvlText w:val="•"/>
      <w:lvlJc w:val="left"/>
      <w:pPr>
        <w:ind w:left="6591" w:hanging="493"/>
      </w:pPr>
      <w:rPr>
        <w:rFonts w:hint="default"/>
        <w:lang w:val="uk-UA" w:eastAsia="en-US" w:bidi="ar-SA"/>
      </w:rPr>
    </w:lvl>
    <w:lvl w:ilvl="6">
      <w:numFmt w:val="bullet"/>
      <w:lvlText w:val="•"/>
      <w:lvlJc w:val="left"/>
      <w:pPr>
        <w:ind w:left="7328" w:hanging="493"/>
      </w:pPr>
      <w:rPr>
        <w:rFonts w:hint="default"/>
        <w:lang w:val="uk-UA" w:eastAsia="en-US" w:bidi="ar-SA"/>
      </w:rPr>
    </w:lvl>
    <w:lvl w:ilvl="7">
      <w:numFmt w:val="bullet"/>
      <w:lvlText w:val="•"/>
      <w:lvlJc w:val="left"/>
      <w:pPr>
        <w:ind w:left="8066" w:hanging="493"/>
      </w:pPr>
      <w:rPr>
        <w:rFonts w:hint="default"/>
        <w:lang w:val="uk-UA" w:eastAsia="en-US" w:bidi="ar-SA"/>
      </w:rPr>
    </w:lvl>
    <w:lvl w:ilvl="8">
      <w:numFmt w:val="bullet"/>
      <w:lvlText w:val="•"/>
      <w:lvlJc w:val="left"/>
      <w:pPr>
        <w:ind w:left="8804" w:hanging="493"/>
      </w:pPr>
      <w:rPr>
        <w:rFonts w:hint="default"/>
        <w:lang w:val="uk-UA" w:eastAsia="en-US" w:bidi="ar-SA"/>
      </w:rPr>
    </w:lvl>
  </w:abstractNum>
  <w:abstractNum w:abstractNumId="1" w15:restartNumberingAfterBreak="0">
    <w:nsid w:val="349616FF"/>
    <w:multiLevelType w:val="hybridMultilevel"/>
    <w:tmpl w:val="C876FAF6"/>
    <w:lvl w:ilvl="0" w:tplc="58DA379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66C708C">
      <w:numFmt w:val="bullet"/>
      <w:lvlText w:val="•"/>
      <w:lvlJc w:val="left"/>
      <w:pPr>
        <w:ind w:left="1856" w:hanging="360"/>
      </w:pPr>
      <w:rPr>
        <w:rFonts w:hint="default"/>
        <w:lang w:val="uk-UA" w:eastAsia="en-US" w:bidi="ar-SA"/>
      </w:rPr>
    </w:lvl>
    <w:lvl w:ilvl="2" w:tplc="152EE478">
      <w:numFmt w:val="bullet"/>
      <w:lvlText w:val="•"/>
      <w:lvlJc w:val="left"/>
      <w:pPr>
        <w:ind w:left="2792" w:hanging="360"/>
      </w:pPr>
      <w:rPr>
        <w:rFonts w:hint="default"/>
        <w:lang w:val="uk-UA" w:eastAsia="en-US" w:bidi="ar-SA"/>
      </w:rPr>
    </w:lvl>
    <w:lvl w:ilvl="3" w:tplc="7A56D774">
      <w:numFmt w:val="bullet"/>
      <w:lvlText w:val="•"/>
      <w:lvlJc w:val="left"/>
      <w:pPr>
        <w:ind w:left="3728" w:hanging="360"/>
      </w:pPr>
      <w:rPr>
        <w:rFonts w:hint="default"/>
        <w:lang w:val="uk-UA" w:eastAsia="en-US" w:bidi="ar-SA"/>
      </w:rPr>
    </w:lvl>
    <w:lvl w:ilvl="4" w:tplc="0F06A08A">
      <w:numFmt w:val="bullet"/>
      <w:lvlText w:val="•"/>
      <w:lvlJc w:val="left"/>
      <w:pPr>
        <w:ind w:left="4664" w:hanging="360"/>
      </w:pPr>
      <w:rPr>
        <w:rFonts w:hint="default"/>
        <w:lang w:val="uk-UA" w:eastAsia="en-US" w:bidi="ar-SA"/>
      </w:rPr>
    </w:lvl>
    <w:lvl w:ilvl="5" w:tplc="45FE9D2C">
      <w:numFmt w:val="bullet"/>
      <w:lvlText w:val="•"/>
      <w:lvlJc w:val="left"/>
      <w:pPr>
        <w:ind w:left="5600" w:hanging="360"/>
      </w:pPr>
      <w:rPr>
        <w:rFonts w:hint="default"/>
        <w:lang w:val="uk-UA" w:eastAsia="en-US" w:bidi="ar-SA"/>
      </w:rPr>
    </w:lvl>
    <w:lvl w:ilvl="6" w:tplc="477CAC90">
      <w:numFmt w:val="bullet"/>
      <w:lvlText w:val="•"/>
      <w:lvlJc w:val="left"/>
      <w:pPr>
        <w:ind w:left="6536" w:hanging="360"/>
      </w:pPr>
      <w:rPr>
        <w:rFonts w:hint="default"/>
        <w:lang w:val="uk-UA" w:eastAsia="en-US" w:bidi="ar-SA"/>
      </w:rPr>
    </w:lvl>
    <w:lvl w:ilvl="7" w:tplc="99F49D2E">
      <w:numFmt w:val="bullet"/>
      <w:lvlText w:val="•"/>
      <w:lvlJc w:val="left"/>
      <w:pPr>
        <w:ind w:left="7472" w:hanging="360"/>
      </w:pPr>
      <w:rPr>
        <w:rFonts w:hint="default"/>
        <w:lang w:val="uk-UA" w:eastAsia="en-US" w:bidi="ar-SA"/>
      </w:rPr>
    </w:lvl>
    <w:lvl w:ilvl="8" w:tplc="595818CE">
      <w:numFmt w:val="bullet"/>
      <w:lvlText w:val="•"/>
      <w:lvlJc w:val="left"/>
      <w:pPr>
        <w:ind w:left="8408" w:hanging="360"/>
      </w:pPr>
      <w:rPr>
        <w:rFonts w:hint="default"/>
        <w:lang w:val="uk-UA" w:eastAsia="en-US" w:bidi="ar-SA"/>
      </w:rPr>
    </w:lvl>
  </w:abstractNum>
  <w:abstractNum w:abstractNumId="2" w15:restartNumberingAfterBreak="0">
    <w:nsid w:val="38461C8B"/>
    <w:multiLevelType w:val="hybridMultilevel"/>
    <w:tmpl w:val="B5BEB958"/>
    <w:lvl w:ilvl="0" w:tplc="B16CFE48">
      <w:start w:val="1"/>
      <w:numFmt w:val="decimal"/>
      <w:lvlText w:val="%1."/>
      <w:lvlJc w:val="left"/>
      <w:pPr>
        <w:ind w:left="1167" w:hanging="36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3" w15:restartNumberingAfterBreak="0">
    <w:nsid w:val="3A422959"/>
    <w:multiLevelType w:val="hybridMultilevel"/>
    <w:tmpl w:val="D93EA75C"/>
    <w:lvl w:ilvl="0" w:tplc="E87EB4BA">
      <w:numFmt w:val="bullet"/>
      <w:lvlText w:val="-"/>
      <w:lvlJc w:val="left"/>
      <w:pPr>
        <w:ind w:left="52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BB94C3A4">
      <w:numFmt w:val="bullet"/>
      <w:lvlText w:val="•"/>
      <w:lvlJc w:val="left"/>
      <w:pPr>
        <w:ind w:left="1146" w:hanging="360"/>
      </w:pPr>
      <w:rPr>
        <w:rFonts w:hint="default"/>
        <w:lang w:val="uk-UA" w:eastAsia="en-US" w:bidi="ar-SA"/>
      </w:rPr>
    </w:lvl>
    <w:lvl w:ilvl="2" w:tplc="F37C690A">
      <w:numFmt w:val="bullet"/>
      <w:lvlText w:val="•"/>
      <w:lvlJc w:val="left"/>
      <w:pPr>
        <w:ind w:left="1773" w:hanging="360"/>
      </w:pPr>
      <w:rPr>
        <w:rFonts w:hint="default"/>
        <w:lang w:val="uk-UA" w:eastAsia="en-US" w:bidi="ar-SA"/>
      </w:rPr>
    </w:lvl>
    <w:lvl w:ilvl="3" w:tplc="2DE074AE">
      <w:numFmt w:val="bullet"/>
      <w:lvlText w:val="•"/>
      <w:lvlJc w:val="left"/>
      <w:pPr>
        <w:ind w:left="2400" w:hanging="360"/>
      </w:pPr>
      <w:rPr>
        <w:rFonts w:hint="default"/>
        <w:lang w:val="uk-UA" w:eastAsia="en-US" w:bidi="ar-SA"/>
      </w:rPr>
    </w:lvl>
    <w:lvl w:ilvl="4" w:tplc="A134E12E">
      <w:numFmt w:val="bullet"/>
      <w:lvlText w:val="•"/>
      <w:lvlJc w:val="left"/>
      <w:pPr>
        <w:ind w:left="3027" w:hanging="360"/>
      </w:pPr>
      <w:rPr>
        <w:rFonts w:hint="default"/>
        <w:lang w:val="uk-UA" w:eastAsia="en-US" w:bidi="ar-SA"/>
      </w:rPr>
    </w:lvl>
    <w:lvl w:ilvl="5" w:tplc="29F2A456">
      <w:numFmt w:val="bullet"/>
      <w:lvlText w:val="•"/>
      <w:lvlJc w:val="left"/>
      <w:pPr>
        <w:ind w:left="3654" w:hanging="360"/>
      </w:pPr>
      <w:rPr>
        <w:rFonts w:hint="default"/>
        <w:lang w:val="uk-UA" w:eastAsia="en-US" w:bidi="ar-SA"/>
      </w:rPr>
    </w:lvl>
    <w:lvl w:ilvl="6" w:tplc="06B6EB1E">
      <w:numFmt w:val="bullet"/>
      <w:lvlText w:val="•"/>
      <w:lvlJc w:val="left"/>
      <w:pPr>
        <w:ind w:left="4280" w:hanging="360"/>
      </w:pPr>
      <w:rPr>
        <w:rFonts w:hint="default"/>
        <w:lang w:val="uk-UA" w:eastAsia="en-US" w:bidi="ar-SA"/>
      </w:rPr>
    </w:lvl>
    <w:lvl w:ilvl="7" w:tplc="69BA6808">
      <w:numFmt w:val="bullet"/>
      <w:lvlText w:val="•"/>
      <w:lvlJc w:val="left"/>
      <w:pPr>
        <w:ind w:left="4907" w:hanging="360"/>
      </w:pPr>
      <w:rPr>
        <w:rFonts w:hint="default"/>
        <w:lang w:val="uk-UA" w:eastAsia="en-US" w:bidi="ar-SA"/>
      </w:rPr>
    </w:lvl>
    <w:lvl w:ilvl="8" w:tplc="60A2A2F6">
      <w:numFmt w:val="bullet"/>
      <w:lvlText w:val="•"/>
      <w:lvlJc w:val="left"/>
      <w:pPr>
        <w:ind w:left="5534" w:hanging="360"/>
      </w:pPr>
      <w:rPr>
        <w:rFonts w:hint="default"/>
        <w:lang w:val="uk-UA" w:eastAsia="en-US" w:bidi="ar-SA"/>
      </w:rPr>
    </w:lvl>
  </w:abstractNum>
  <w:abstractNum w:abstractNumId="4" w15:restartNumberingAfterBreak="0">
    <w:nsid w:val="5223472F"/>
    <w:multiLevelType w:val="hybridMultilevel"/>
    <w:tmpl w:val="1222F052"/>
    <w:lvl w:ilvl="0" w:tplc="F8D0D450">
      <w:numFmt w:val="bullet"/>
      <w:lvlText w:val="-"/>
      <w:lvlJc w:val="left"/>
      <w:pPr>
        <w:ind w:left="52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A14EC376">
      <w:numFmt w:val="bullet"/>
      <w:lvlText w:val="•"/>
      <w:lvlJc w:val="left"/>
      <w:pPr>
        <w:ind w:left="1146" w:hanging="360"/>
      </w:pPr>
      <w:rPr>
        <w:rFonts w:hint="default"/>
        <w:lang w:val="uk-UA" w:eastAsia="en-US" w:bidi="ar-SA"/>
      </w:rPr>
    </w:lvl>
    <w:lvl w:ilvl="2" w:tplc="2206C1BC">
      <w:numFmt w:val="bullet"/>
      <w:lvlText w:val="•"/>
      <w:lvlJc w:val="left"/>
      <w:pPr>
        <w:ind w:left="1773" w:hanging="360"/>
      </w:pPr>
      <w:rPr>
        <w:rFonts w:hint="default"/>
        <w:lang w:val="uk-UA" w:eastAsia="en-US" w:bidi="ar-SA"/>
      </w:rPr>
    </w:lvl>
    <w:lvl w:ilvl="3" w:tplc="DE6A2CE6">
      <w:numFmt w:val="bullet"/>
      <w:lvlText w:val="•"/>
      <w:lvlJc w:val="left"/>
      <w:pPr>
        <w:ind w:left="2400" w:hanging="360"/>
      </w:pPr>
      <w:rPr>
        <w:rFonts w:hint="default"/>
        <w:lang w:val="uk-UA" w:eastAsia="en-US" w:bidi="ar-SA"/>
      </w:rPr>
    </w:lvl>
    <w:lvl w:ilvl="4" w:tplc="C2B8B9B4">
      <w:numFmt w:val="bullet"/>
      <w:lvlText w:val="•"/>
      <w:lvlJc w:val="left"/>
      <w:pPr>
        <w:ind w:left="3027" w:hanging="360"/>
      </w:pPr>
      <w:rPr>
        <w:rFonts w:hint="default"/>
        <w:lang w:val="uk-UA" w:eastAsia="en-US" w:bidi="ar-SA"/>
      </w:rPr>
    </w:lvl>
    <w:lvl w:ilvl="5" w:tplc="D3980E7A">
      <w:numFmt w:val="bullet"/>
      <w:lvlText w:val="•"/>
      <w:lvlJc w:val="left"/>
      <w:pPr>
        <w:ind w:left="3654" w:hanging="360"/>
      </w:pPr>
      <w:rPr>
        <w:rFonts w:hint="default"/>
        <w:lang w:val="uk-UA" w:eastAsia="en-US" w:bidi="ar-SA"/>
      </w:rPr>
    </w:lvl>
    <w:lvl w:ilvl="6" w:tplc="9BBC2464">
      <w:numFmt w:val="bullet"/>
      <w:lvlText w:val="•"/>
      <w:lvlJc w:val="left"/>
      <w:pPr>
        <w:ind w:left="4280" w:hanging="360"/>
      </w:pPr>
      <w:rPr>
        <w:rFonts w:hint="default"/>
        <w:lang w:val="uk-UA" w:eastAsia="en-US" w:bidi="ar-SA"/>
      </w:rPr>
    </w:lvl>
    <w:lvl w:ilvl="7" w:tplc="6C5C5EC6">
      <w:numFmt w:val="bullet"/>
      <w:lvlText w:val="•"/>
      <w:lvlJc w:val="left"/>
      <w:pPr>
        <w:ind w:left="4907" w:hanging="360"/>
      </w:pPr>
      <w:rPr>
        <w:rFonts w:hint="default"/>
        <w:lang w:val="uk-UA" w:eastAsia="en-US" w:bidi="ar-SA"/>
      </w:rPr>
    </w:lvl>
    <w:lvl w:ilvl="8" w:tplc="4A342102">
      <w:numFmt w:val="bullet"/>
      <w:lvlText w:val="•"/>
      <w:lvlJc w:val="left"/>
      <w:pPr>
        <w:ind w:left="5534" w:hanging="360"/>
      </w:pPr>
      <w:rPr>
        <w:rFonts w:hint="default"/>
        <w:lang w:val="uk-UA" w:eastAsia="en-US" w:bidi="ar-SA"/>
      </w:rPr>
    </w:lvl>
  </w:abstractNum>
  <w:abstractNum w:abstractNumId="5" w15:restartNumberingAfterBreak="0">
    <w:nsid w:val="61D023D6"/>
    <w:multiLevelType w:val="hybridMultilevel"/>
    <w:tmpl w:val="09A8EC7E"/>
    <w:lvl w:ilvl="0" w:tplc="43B27DEA">
      <w:numFmt w:val="bullet"/>
      <w:lvlText w:val="-"/>
      <w:lvlJc w:val="left"/>
      <w:pPr>
        <w:ind w:left="52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EC3C5B8A">
      <w:numFmt w:val="bullet"/>
      <w:lvlText w:val="•"/>
      <w:lvlJc w:val="left"/>
      <w:pPr>
        <w:ind w:left="1146" w:hanging="360"/>
      </w:pPr>
      <w:rPr>
        <w:rFonts w:hint="default"/>
        <w:lang w:val="uk-UA" w:eastAsia="en-US" w:bidi="ar-SA"/>
      </w:rPr>
    </w:lvl>
    <w:lvl w:ilvl="2" w:tplc="1DEC4DE2">
      <w:numFmt w:val="bullet"/>
      <w:lvlText w:val="•"/>
      <w:lvlJc w:val="left"/>
      <w:pPr>
        <w:ind w:left="1773" w:hanging="360"/>
      </w:pPr>
      <w:rPr>
        <w:rFonts w:hint="default"/>
        <w:lang w:val="uk-UA" w:eastAsia="en-US" w:bidi="ar-SA"/>
      </w:rPr>
    </w:lvl>
    <w:lvl w:ilvl="3" w:tplc="53DCA964">
      <w:numFmt w:val="bullet"/>
      <w:lvlText w:val="•"/>
      <w:lvlJc w:val="left"/>
      <w:pPr>
        <w:ind w:left="2400" w:hanging="360"/>
      </w:pPr>
      <w:rPr>
        <w:rFonts w:hint="default"/>
        <w:lang w:val="uk-UA" w:eastAsia="en-US" w:bidi="ar-SA"/>
      </w:rPr>
    </w:lvl>
    <w:lvl w:ilvl="4" w:tplc="D5D04D98">
      <w:numFmt w:val="bullet"/>
      <w:lvlText w:val="•"/>
      <w:lvlJc w:val="left"/>
      <w:pPr>
        <w:ind w:left="3027" w:hanging="360"/>
      </w:pPr>
      <w:rPr>
        <w:rFonts w:hint="default"/>
        <w:lang w:val="uk-UA" w:eastAsia="en-US" w:bidi="ar-SA"/>
      </w:rPr>
    </w:lvl>
    <w:lvl w:ilvl="5" w:tplc="4FB07746">
      <w:numFmt w:val="bullet"/>
      <w:lvlText w:val="•"/>
      <w:lvlJc w:val="left"/>
      <w:pPr>
        <w:ind w:left="3654" w:hanging="360"/>
      </w:pPr>
      <w:rPr>
        <w:rFonts w:hint="default"/>
        <w:lang w:val="uk-UA" w:eastAsia="en-US" w:bidi="ar-SA"/>
      </w:rPr>
    </w:lvl>
    <w:lvl w:ilvl="6" w:tplc="5AE0BB78">
      <w:numFmt w:val="bullet"/>
      <w:lvlText w:val="•"/>
      <w:lvlJc w:val="left"/>
      <w:pPr>
        <w:ind w:left="4280" w:hanging="360"/>
      </w:pPr>
      <w:rPr>
        <w:rFonts w:hint="default"/>
        <w:lang w:val="uk-UA" w:eastAsia="en-US" w:bidi="ar-SA"/>
      </w:rPr>
    </w:lvl>
    <w:lvl w:ilvl="7" w:tplc="8286C282">
      <w:numFmt w:val="bullet"/>
      <w:lvlText w:val="•"/>
      <w:lvlJc w:val="left"/>
      <w:pPr>
        <w:ind w:left="4907" w:hanging="360"/>
      </w:pPr>
      <w:rPr>
        <w:rFonts w:hint="default"/>
        <w:lang w:val="uk-UA" w:eastAsia="en-US" w:bidi="ar-SA"/>
      </w:rPr>
    </w:lvl>
    <w:lvl w:ilvl="8" w:tplc="8FE497F2">
      <w:numFmt w:val="bullet"/>
      <w:lvlText w:val="•"/>
      <w:lvlJc w:val="left"/>
      <w:pPr>
        <w:ind w:left="5534" w:hanging="360"/>
      </w:pPr>
      <w:rPr>
        <w:rFonts w:hint="default"/>
        <w:lang w:val="uk-UA" w:eastAsia="en-US" w:bidi="ar-SA"/>
      </w:rPr>
    </w:lvl>
  </w:abstractNum>
  <w:abstractNum w:abstractNumId="6" w15:restartNumberingAfterBreak="0">
    <w:nsid w:val="74F10300"/>
    <w:multiLevelType w:val="hybridMultilevel"/>
    <w:tmpl w:val="68EEDFD6"/>
    <w:lvl w:ilvl="0" w:tplc="940C3A9C">
      <w:numFmt w:val="bullet"/>
      <w:lvlText w:val="-"/>
      <w:lvlJc w:val="left"/>
      <w:pPr>
        <w:ind w:left="52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F946BC8E">
      <w:numFmt w:val="bullet"/>
      <w:lvlText w:val="•"/>
      <w:lvlJc w:val="left"/>
      <w:pPr>
        <w:ind w:left="1146" w:hanging="360"/>
      </w:pPr>
      <w:rPr>
        <w:rFonts w:hint="default"/>
        <w:lang w:val="uk-UA" w:eastAsia="en-US" w:bidi="ar-SA"/>
      </w:rPr>
    </w:lvl>
    <w:lvl w:ilvl="2" w:tplc="0366A040">
      <w:numFmt w:val="bullet"/>
      <w:lvlText w:val="•"/>
      <w:lvlJc w:val="left"/>
      <w:pPr>
        <w:ind w:left="1773" w:hanging="360"/>
      </w:pPr>
      <w:rPr>
        <w:rFonts w:hint="default"/>
        <w:lang w:val="uk-UA" w:eastAsia="en-US" w:bidi="ar-SA"/>
      </w:rPr>
    </w:lvl>
    <w:lvl w:ilvl="3" w:tplc="4A0C2AC8">
      <w:numFmt w:val="bullet"/>
      <w:lvlText w:val="•"/>
      <w:lvlJc w:val="left"/>
      <w:pPr>
        <w:ind w:left="2400" w:hanging="360"/>
      </w:pPr>
      <w:rPr>
        <w:rFonts w:hint="default"/>
        <w:lang w:val="uk-UA" w:eastAsia="en-US" w:bidi="ar-SA"/>
      </w:rPr>
    </w:lvl>
    <w:lvl w:ilvl="4" w:tplc="A5682F8A">
      <w:numFmt w:val="bullet"/>
      <w:lvlText w:val="•"/>
      <w:lvlJc w:val="left"/>
      <w:pPr>
        <w:ind w:left="3027" w:hanging="360"/>
      </w:pPr>
      <w:rPr>
        <w:rFonts w:hint="default"/>
        <w:lang w:val="uk-UA" w:eastAsia="en-US" w:bidi="ar-SA"/>
      </w:rPr>
    </w:lvl>
    <w:lvl w:ilvl="5" w:tplc="3E48C430">
      <w:numFmt w:val="bullet"/>
      <w:lvlText w:val="•"/>
      <w:lvlJc w:val="left"/>
      <w:pPr>
        <w:ind w:left="3654" w:hanging="360"/>
      </w:pPr>
      <w:rPr>
        <w:rFonts w:hint="default"/>
        <w:lang w:val="uk-UA" w:eastAsia="en-US" w:bidi="ar-SA"/>
      </w:rPr>
    </w:lvl>
    <w:lvl w:ilvl="6" w:tplc="F33C0E96">
      <w:numFmt w:val="bullet"/>
      <w:lvlText w:val="•"/>
      <w:lvlJc w:val="left"/>
      <w:pPr>
        <w:ind w:left="4280" w:hanging="360"/>
      </w:pPr>
      <w:rPr>
        <w:rFonts w:hint="default"/>
        <w:lang w:val="uk-UA" w:eastAsia="en-US" w:bidi="ar-SA"/>
      </w:rPr>
    </w:lvl>
    <w:lvl w:ilvl="7" w:tplc="0930F18C">
      <w:numFmt w:val="bullet"/>
      <w:lvlText w:val="•"/>
      <w:lvlJc w:val="left"/>
      <w:pPr>
        <w:ind w:left="4907" w:hanging="360"/>
      </w:pPr>
      <w:rPr>
        <w:rFonts w:hint="default"/>
        <w:lang w:val="uk-UA" w:eastAsia="en-US" w:bidi="ar-SA"/>
      </w:rPr>
    </w:lvl>
    <w:lvl w:ilvl="8" w:tplc="18340508">
      <w:numFmt w:val="bullet"/>
      <w:lvlText w:val="•"/>
      <w:lvlJc w:val="left"/>
      <w:pPr>
        <w:ind w:left="5534" w:hanging="360"/>
      </w:pPr>
      <w:rPr>
        <w:rFonts w:hint="default"/>
        <w:lang w:val="uk-UA" w:eastAsia="en-US" w:bidi="ar-SA"/>
      </w:rPr>
    </w:lvl>
  </w:abstractNum>
  <w:abstractNum w:abstractNumId="7" w15:restartNumberingAfterBreak="0">
    <w:nsid w:val="769D4053"/>
    <w:multiLevelType w:val="hybridMultilevel"/>
    <w:tmpl w:val="DCA418A8"/>
    <w:lvl w:ilvl="0" w:tplc="3CC48F12">
      <w:start w:val="1"/>
      <w:numFmt w:val="decimal"/>
      <w:lvlText w:val="%1."/>
      <w:lvlJc w:val="left"/>
      <w:pPr>
        <w:ind w:left="100" w:hanging="2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F4E8EC2">
      <w:numFmt w:val="bullet"/>
      <w:lvlText w:val="•"/>
      <w:lvlJc w:val="left"/>
      <w:pPr>
        <w:ind w:left="1118" w:hanging="274"/>
      </w:pPr>
      <w:rPr>
        <w:rFonts w:hint="default"/>
        <w:lang w:val="uk-UA" w:eastAsia="en-US" w:bidi="ar-SA"/>
      </w:rPr>
    </w:lvl>
    <w:lvl w:ilvl="2" w:tplc="10EED216">
      <w:numFmt w:val="bullet"/>
      <w:lvlText w:val="•"/>
      <w:lvlJc w:val="left"/>
      <w:pPr>
        <w:ind w:left="2136" w:hanging="274"/>
      </w:pPr>
      <w:rPr>
        <w:rFonts w:hint="default"/>
        <w:lang w:val="uk-UA" w:eastAsia="en-US" w:bidi="ar-SA"/>
      </w:rPr>
    </w:lvl>
    <w:lvl w:ilvl="3" w:tplc="57A00CAC">
      <w:numFmt w:val="bullet"/>
      <w:lvlText w:val="•"/>
      <w:lvlJc w:val="left"/>
      <w:pPr>
        <w:ind w:left="3154" w:hanging="274"/>
      </w:pPr>
      <w:rPr>
        <w:rFonts w:hint="default"/>
        <w:lang w:val="uk-UA" w:eastAsia="en-US" w:bidi="ar-SA"/>
      </w:rPr>
    </w:lvl>
    <w:lvl w:ilvl="4" w:tplc="87B49B8A">
      <w:numFmt w:val="bullet"/>
      <w:lvlText w:val="•"/>
      <w:lvlJc w:val="left"/>
      <w:pPr>
        <w:ind w:left="4172" w:hanging="274"/>
      </w:pPr>
      <w:rPr>
        <w:rFonts w:hint="default"/>
        <w:lang w:val="uk-UA" w:eastAsia="en-US" w:bidi="ar-SA"/>
      </w:rPr>
    </w:lvl>
    <w:lvl w:ilvl="5" w:tplc="A29E03F4">
      <w:numFmt w:val="bullet"/>
      <w:lvlText w:val="•"/>
      <w:lvlJc w:val="left"/>
      <w:pPr>
        <w:ind w:left="5190" w:hanging="274"/>
      </w:pPr>
      <w:rPr>
        <w:rFonts w:hint="default"/>
        <w:lang w:val="uk-UA" w:eastAsia="en-US" w:bidi="ar-SA"/>
      </w:rPr>
    </w:lvl>
    <w:lvl w:ilvl="6" w:tplc="1842DD40">
      <w:numFmt w:val="bullet"/>
      <w:lvlText w:val="•"/>
      <w:lvlJc w:val="left"/>
      <w:pPr>
        <w:ind w:left="6208" w:hanging="274"/>
      </w:pPr>
      <w:rPr>
        <w:rFonts w:hint="default"/>
        <w:lang w:val="uk-UA" w:eastAsia="en-US" w:bidi="ar-SA"/>
      </w:rPr>
    </w:lvl>
    <w:lvl w:ilvl="7" w:tplc="956E3676">
      <w:numFmt w:val="bullet"/>
      <w:lvlText w:val="•"/>
      <w:lvlJc w:val="left"/>
      <w:pPr>
        <w:ind w:left="7226" w:hanging="274"/>
      </w:pPr>
      <w:rPr>
        <w:rFonts w:hint="default"/>
        <w:lang w:val="uk-UA" w:eastAsia="en-US" w:bidi="ar-SA"/>
      </w:rPr>
    </w:lvl>
    <w:lvl w:ilvl="8" w:tplc="9E0EFB62">
      <w:numFmt w:val="bullet"/>
      <w:lvlText w:val="•"/>
      <w:lvlJc w:val="left"/>
      <w:pPr>
        <w:ind w:left="8244" w:hanging="274"/>
      </w:pPr>
      <w:rPr>
        <w:rFonts w:hint="default"/>
        <w:lang w:val="uk-UA" w:eastAsia="en-US" w:bidi="ar-SA"/>
      </w:rPr>
    </w:lvl>
  </w:abstractNum>
  <w:num w:numId="1" w16cid:durableId="1915166177">
    <w:abstractNumId w:val="3"/>
  </w:num>
  <w:num w:numId="2" w16cid:durableId="819007774">
    <w:abstractNumId w:val="6"/>
  </w:num>
  <w:num w:numId="3" w16cid:durableId="515583122">
    <w:abstractNumId w:val="4"/>
  </w:num>
  <w:num w:numId="4" w16cid:durableId="1615794680">
    <w:abstractNumId w:val="5"/>
  </w:num>
  <w:num w:numId="5" w16cid:durableId="1926500819">
    <w:abstractNumId w:val="0"/>
  </w:num>
  <w:num w:numId="6" w16cid:durableId="1978798581">
    <w:abstractNumId w:val="7"/>
  </w:num>
  <w:num w:numId="7" w16cid:durableId="847255884">
    <w:abstractNumId w:val="1"/>
  </w:num>
  <w:num w:numId="8" w16cid:durableId="190375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BF"/>
    <w:rsid w:val="00024CBE"/>
    <w:rsid w:val="0006309E"/>
    <w:rsid w:val="00076849"/>
    <w:rsid w:val="000863A8"/>
    <w:rsid w:val="000E58A8"/>
    <w:rsid w:val="000F66F8"/>
    <w:rsid w:val="0018705F"/>
    <w:rsid w:val="001C451E"/>
    <w:rsid w:val="002232F4"/>
    <w:rsid w:val="002545B9"/>
    <w:rsid w:val="0026593C"/>
    <w:rsid w:val="00267300"/>
    <w:rsid w:val="002B3D19"/>
    <w:rsid w:val="002F48E5"/>
    <w:rsid w:val="00303908"/>
    <w:rsid w:val="003445DC"/>
    <w:rsid w:val="003717A1"/>
    <w:rsid w:val="003B282C"/>
    <w:rsid w:val="003C0791"/>
    <w:rsid w:val="00407DAB"/>
    <w:rsid w:val="004122FC"/>
    <w:rsid w:val="00457394"/>
    <w:rsid w:val="00495220"/>
    <w:rsid w:val="004A1BFB"/>
    <w:rsid w:val="004E0F43"/>
    <w:rsid w:val="005104DB"/>
    <w:rsid w:val="00530C3E"/>
    <w:rsid w:val="00566917"/>
    <w:rsid w:val="00567789"/>
    <w:rsid w:val="005C4068"/>
    <w:rsid w:val="005E61EF"/>
    <w:rsid w:val="0061270B"/>
    <w:rsid w:val="00652879"/>
    <w:rsid w:val="00683CBC"/>
    <w:rsid w:val="006B0538"/>
    <w:rsid w:val="00716962"/>
    <w:rsid w:val="00727F2F"/>
    <w:rsid w:val="007502C8"/>
    <w:rsid w:val="007B735F"/>
    <w:rsid w:val="008746B0"/>
    <w:rsid w:val="008A4E12"/>
    <w:rsid w:val="008B4F48"/>
    <w:rsid w:val="008D4300"/>
    <w:rsid w:val="008E155B"/>
    <w:rsid w:val="0090018A"/>
    <w:rsid w:val="00902ACF"/>
    <w:rsid w:val="009058E9"/>
    <w:rsid w:val="00915CA3"/>
    <w:rsid w:val="009436FC"/>
    <w:rsid w:val="00963CA5"/>
    <w:rsid w:val="00972FA5"/>
    <w:rsid w:val="00992AB4"/>
    <w:rsid w:val="009B6DF3"/>
    <w:rsid w:val="00A07E28"/>
    <w:rsid w:val="00A60E05"/>
    <w:rsid w:val="00A728E3"/>
    <w:rsid w:val="00AF5A6B"/>
    <w:rsid w:val="00B10435"/>
    <w:rsid w:val="00B22909"/>
    <w:rsid w:val="00B91083"/>
    <w:rsid w:val="00B93313"/>
    <w:rsid w:val="00BB7930"/>
    <w:rsid w:val="00BE5322"/>
    <w:rsid w:val="00C353BF"/>
    <w:rsid w:val="00CD6279"/>
    <w:rsid w:val="00D058B3"/>
    <w:rsid w:val="00D11600"/>
    <w:rsid w:val="00D37E57"/>
    <w:rsid w:val="00D409A1"/>
    <w:rsid w:val="00D51DB9"/>
    <w:rsid w:val="00D87961"/>
    <w:rsid w:val="00DB0CC4"/>
    <w:rsid w:val="00EB358E"/>
    <w:rsid w:val="00EE5019"/>
    <w:rsid w:val="00F451C1"/>
    <w:rsid w:val="00F547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53A8"/>
  <w15:docId w15:val="{143CE1D1-D6FB-4588-9F68-C2E7D58D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08" w:hanging="29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28"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717A1"/>
    <w:rPr>
      <w:rFonts w:ascii="Tahoma" w:hAnsi="Tahoma" w:cs="Tahoma"/>
      <w:sz w:val="16"/>
      <w:szCs w:val="16"/>
    </w:rPr>
  </w:style>
  <w:style w:type="character" w:customStyle="1" w:styleId="a6">
    <w:name w:val="Текст у виносці Знак"/>
    <w:basedOn w:val="a0"/>
    <w:link w:val="a5"/>
    <w:uiPriority w:val="99"/>
    <w:semiHidden/>
    <w:rsid w:val="003717A1"/>
    <w:rPr>
      <w:rFonts w:ascii="Tahoma" w:eastAsia="Times New Roman" w:hAnsi="Tahoma" w:cs="Tahoma"/>
      <w:sz w:val="16"/>
      <w:szCs w:val="16"/>
      <w:lang w:val="uk-UA"/>
    </w:rPr>
  </w:style>
  <w:style w:type="character" w:styleId="a7">
    <w:name w:val="Placeholder Text"/>
    <w:basedOn w:val="a0"/>
    <w:uiPriority w:val="99"/>
    <w:semiHidden/>
    <w:rsid w:val="00902A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s.krok.edu.ua/magistr-menedzhmentu-proektiv-ta-proces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Pages>
  <Words>2862</Words>
  <Characters>17309</Characters>
  <Application>Microsoft Office Word</Application>
  <DocSecurity>0</DocSecurity>
  <Lines>1064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Мазур Наталія Вікторівна</cp:lastModifiedBy>
  <cp:revision>43</cp:revision>
  <cp:lastPrinted>2025-05-27T08:38:00Z</cp:lastPrinted>
  <dcterms:created xsi:type="dcterms:W3CDTF">2025-05-13T09:05:00Z</dcterms:created>
  <dcterms:modified xsi:type="dcterms:W3CDTF">2026-01-23T09:25:00Z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LTSC</vt:lpwstr>
  </property>
  <property fmtid="{D5CDD505-2E9C-101B-9397-08002B2CF9AE}" pid="4" name="LastSaved">
    <vt:filetime>2024-10-25T00:00:00Z</vt:filetime>
  </property>
  <property fmtid="{D5CDD505-2E9C-101B-9397-08002B2CF9AE}" pid="5" name="Producer">
    <vt:lpwstr>Microsoft® Word LTSC</vt:lpwstr>
  </property>
</Properties>
</file>